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93C" w:rsidRPr="006866B2" w:rsidRDefault="0079693C" w:rsidP="006866B2">
      <w:pPr>
        <w:jc w:val="center"/>
        <w:rPr>
          <w:sz w:val="44"/>
        </w:rPr>
      </w:pPr>
      <w:r w:rsidRPr="003705A9">
        <w:rPr>
          <w:rFonts w:hint="eastAsia"/>
          <w:spacing w:val="220"/>
          <w:kern w:val="0"/>
          <w:sz w:val="44"/>
          <w:fitText w:val="2200" w:id="-1987876096"/>
        </w:rPr>
        <w:t>契約</w:t>
      </w:r>
      <w:r w:rsidRPr="003705A9">
        <w:rPr>
          <w:rFonts w:hint="eastAsia"/>
          <w:kern w:val="0"/>
          <w:sz w:val="44"/>
          <w:fitText w:val="2200" w:id="-1987876096"/>
        </w:rPr>
        <w:t>書</w:t>
      </w:r>
      <w:bookmarkStart w:id="0" w:name="_GoBack"/>
      <w:bookmarkEnd w:id="0"/>
    </w:p>
    <w:p w:rsidR="0079693C" w:rsidRPr="006866B2" w:rsidRDefault="0079693C" w:rsidP="0054074C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粕屋町議会議員選挙候補者　　　　　　　(以下「甲」という。)と　</w:t>
      </w:r>
      <w:r w:rsidR="0054074C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6866B2">
        <w:rPr>
          <w:rFonts w:ascii="ＭＳ ゴシック" w:eastAsia="ＭＳ ゴシック" w:hAnsi="ＭＳ ゴシック" w:hint="eastAsia"/>
          <w:sz w:val="22"/>
        </w:rPr>
        <w:t xml:space="preserve">　　　　　　(以下「乙」という。)は、選挙運動用自動車の</w:t>
      </w:r>
      <w:r w:rsidR="00942B49">
        <w:rPr>
          <w:rFonts w:ascii="ＭＳ ゴシック" w:eastAsia="ＭＳ ゴシック" w:hAnsi="ＭＳ ゴシック" w:hint="eastAsia"/>
          <w:sz w:val="22"/>
        </w:rPr>
        <w:t>燃料供給</w:t>
      </w:r>
      <w:r w:rsidRPr="006866B2">
        <w:rPr>
          <w:rFonts w:ascii="ＭＳ ゴシック" w:eastAsia="ＭＳ ゴシック" w:hAnsi="ＭＳ ゴシック" w:hint="eastAsia"/>
          <w:sz w:val="22"/>
        </w:rPr>
        <w:t>について、次のとおり契約を締結する。</w:t>
      </w:r>
    </w:p>
    <w:p w:rsidR="0079693C" w:rsidRPr="006866B2" w:rsidRDefault="0079693C">
      <w:pPr>
        <w:rPr>
          <w:rFonts w:ascii="ＭＳ ゴシック" w:eastAsia="ＭＳ ゴシック" w:hAnsi="ＭＳ ゴシック"/>
          <w:sz w:val="22"/>
        </w:rPr>
      </w:pPr>
    </w:p>
    <w:p w:rsidR="0079693C" w:rsidRPr="006866B2" w:rsidRDefault="0079693C" w:rsidP="006866B2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942B49" w:rsidRPr="00167EC0">
        <w:rPr>
          <w:rFonts w:ascii="ＭＳ ゴシック" w:eastAsia="ＭＳ ゴシック" w:hAnsi="ＭＳ ゴシック" w:hint="eastAsia"/>
          <w:spacing w:val="550"/>
          <w:kern w:val="0"/>
          <w:sz w:val="22"/>
          <w:fitText w:val="1540" w:id="-1987868160"/>
        </w:rPr>
        <w:t>品</w:t>
      </w:r>
      <w:r w:rsidR="00942B49" w:rsidRPr="00167EC0">
        <w:rPr>
          <w:rFonts w:ascii="ＭＳ ゴシック" w:eastAsia="ＭＳ ゴシック" w:hAnsi="ＭＳ ゴシック" w:hint="eastAsia"/>
          <w:kern w:val="0"/>
          <w:sz w:val="22"/>
          <w:fitText w:val="1540" w:id="-1987868160"/>
        </w:rPr>
        <w:t>名</w:t>
      </w:r>
      <w:r w:rsidRPr="006866B2">
        <w:rPr>
          <w:rFonts w:ascii="ＭＳ ゴシック" w:eastAsia="ＭＳ ゴシック" w:hAnsi="ＭＳ ゴシック" w:hint="eastAsia"/>
          <w:sz w:val="22"/>
        </w:rPr>
        <w:t xml:space="preserve">　公職選挙法に規定する選挙運動用自動車</w:t>
      </w:r>
      <w:r w:rsidR="008C6D79">
        <w:rPr>
          <w:rFonts w:ascii="ＭＳ ゴシック" w:eastAsia="ＭＳ ゴシック" w:hAnsi="ＭＳ ゴシック" w:hint="eastAsia"/>
          <w:sz w:val="22"/>
        </w:rPr>
        <w:t>の燃料供給(ガソリン)</w:t>
      </w:r>
    </w:p>
    <w:p w:rsidR="0079693C" w:rsidRPr="006866B2" w:rsidRDefault="0079693C" w:rsidP="006866B2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２　</w:t>
      </w:r>
      <w:r w:rsidR="00942B49">
        <w:rPr>
          <w:rFonts w:ascii="ＭＳ ゴシック" w:eastAsia="ＭＳ ゴシック" w:hAnsi="ＭＳ ゴシック" w:hint="eastAsia"/>
          <w:sz w:val="22"/>
        </w:rPr>
        <w:t>供給対象の</w:t>
      </w:r>
      <w:r w:rsidRPr="006866B2">
        <w:rPr>
          <w:rFonts w:ascii="ＭＳ ゴシック" w:eastAsia="ＭＳ ゴシック" w:hAnsi="ＭＳ ゴシック" w:hint="eastAsia"/>
          <w:sz w:val="22"/>
        </w:rPr>
        <w:t xml:space="preserve">車両　</w:t>
      </w:r>
    </w:p>
    <w:p w:rsidR="0079693C" w:rsidRPr="006866B2" w:rsidRDefault="0079693C" w:rsidP="006866B2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３　</w:t>
      </w:r>
      <w:r w:rsidR="00942B49" w:rsidRPr="00167EC0">
        <w:rPr>
          <w:rFonts w:ascii="ＭＳ ゴシック" w:eastAsia="ＭＳ ゴシック" w:hAnsi="ＭＳ ゴシック" w:hint="eastAsia"/>
          <w:spacing w:val="110"/>
          <w:kern w:val="0"/>
          <w:sz w:val="22"/>
          <w:fitText w:val="1540" w:id="-1987868159"/>
        </w:rPr>
        <w:t>予定数</w:t>
      </w:r>
      <w:r w:rsidR="00942B49" w:rsidRPr="00167EC0">
        <w:rPr>
          <w:rFonts w:ascii="ＭＳ ゴシック" w:eastAsia="ＭＳ ゴシック" w:hAnsi="ＭＳ ゴシック" w:hint="eastAsia"/>
          <w:kern w:val="0"/>
          <w:sz w:val="22"/>
          <w:fitText w:val="1540" w:id="-1987868159"/>
        </w:rPr>
        <w:t>量</w:t>
      </w:r>
      <w:r w:rsidRPr="006866B2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942B49">
        <w:rPr>
          <w:rFonts w:ascii="ＭＳ ゴシック" w:eastAsia="ＭＳ ゴシック" w:hAnsi="ＭＳ ゴシック" w:hint="eastAsia"/>
          <w:sz w:val="22"/>
        </w:rPr>
        <w:t xml:space="preserve">　</w:t>
      </w:r>
      <w:r w:rsidR="006D7F05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942B49">
        <w:rPr>
          <w:rFonts w:ascii="ＭＳ ゴシック" w:eastAsia="ＭＳ ゴシック" w:hAnsi="ＭＳ ゴシック" w:hint="eastAsia"/>
          <w:sz w:val="22"/>
        </w:rPr>
        <w:t xml:space="preserve">　　ℓ</w:t>
      </w:r>
    </w:p>
    <w:p w:rsidR="0079693C" w:rsidRPr="006866B2" w:rsidRDefault="0079693C" w:rsidP="006866B2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４　</w:t>
      </w:r>
      <w:r w:rsidR="00942B49" w:rsidRPr="00167EC0">
        <w:rPr>
          <w:rFonts w:ascii="ＭＳ ゴシック" w:eastAsia="ＭＳ ゴシック" w:hAnsi="ＭＳ ゴシック" w:hint="eastAsia"/>
          <w:spacing w:val="110"/>
          <w:kern w:val="0"/>
          <w:sz w:val="22"/>
          <w:fitText w:val="1540" w:id="-1987868158"/>
        </w:rPr>
        <w:t>供給</w:t>
      </w:r>
      <w:r w:rsidRPr="00167EC0">
        <w:rPr>
          <w:rFonts w:ascii="ＭＳ ゴシック" w:eastAsia="ＭＳ ゴシック" w:hAnsi="ＭＳ ゴシック" w:hint="eastAsia"/>
          <w:spacing w:val="110"/>
          <w:kern w:val="0"/>
          <w:sz w:val="22"/>
          <w:fitText w:val="1540" w:id="-1987868158"/>
        </w:rPr>
        <w:t>期</w:t>
      </w:r>
      <w:r w:rsidRPr="00167EC0">
        <w:rPr>
          <w:rFonts w:ascii="ＭＳ ゴシック" w:eastAsia="ＭＳ ゴシック" w:hAnsi="ＭＳ ゴシック" w:hint="eastAsia"/>
          <w:kern w:val="0"/>
          <w:sz w:val="22"/>
          <w:fitText w:val="1540" w:id="-1987868158"/>
        </w:rPr>
        <w:t>間</w:t>
      </w:r>
      <w:r w:rsidRPr="006866B2">
        <w:rPr>
          <w:rFonts w:ascii="ＭＳ ゴシック" w:eastAsia="ＭＳ ゴシック" w:hAnsi="ＭＳ ゴシック" w:hint="eastAsia"/>
          <w:sz w:val="22"/>
        </w:rPr>
        <w:t xml:space="preserve">　令和</w:t>
      </w:r>
      <w:r w:rsidR="007F700C">
        <w:rPr>
          <w:rFonts w:ascii="ＭＳ ゴシック" w:eastAsia="ＭＳ ゴシック" w:hAnsi="ＭＳ ゴシック" w:hint="eastAsia"/>
          <w:sz w:val="22"/>
        </w:rPr>
        <w:t>３</w:t>
      </w:r>
      <w:r w:rsidRPr="006866B2">
        <w:rPr>
          <w:rFonts w:ascii="ＭＳ ゴシック" w:eastAsia="ＭＳ ゴシック" w:hAnsi="ＭＳ ゴシック" w:hint="eastAsia"/>
          <w:sz w:val="22"/>
        </w:rPr>
        <w:t>年</w:t>
      </w:r>
      <w:r w:rsidR="007F700C">
        <w:rPr>
          <w:rFonts w:ascii="ＭＳ ゴシック" w:eastAsia="ＭＳ ゴシック" w:hAnsi="ＭＳ ゴシック" w:hint="eastAsia"/>
          <w:sz w:val="22"/>
        </w:rPr>
        <w:t>４</w:t>
      </w:r>
      <w:r w:rsidRPr="006866B2">
        <w:rPr>
          <w:rFonts w:ascii="ＭＳ ゴシック" w:eastAsia="ＭＳ ゴシック" w:hAnsi="ＭＳ ゴシック" w:hint="eastAsia"/>
          <w:sz w:val="22"/>
        </w:rPr>
        <w:t>月</w:t>
      </w:r>
      <w:r w:rsidR="003705A9">
        <w:rPr>
          <w:rFonts w:ascii="ＭＳ ゴシック" w:eastAsia="ＭＳ ゴシック" w:hAnsi="ＭＳ ゴシック" w:hint="eastAsia"/>
          <w:sz w:val="22"/>
        </w:rPr>
        <w:t>６</w:t>
      </w:r>
      <w:r w:rsidRPr="006866B2">
        <w:rPr>
          <w:rFonts w:ascii="ＭＳ ゴシック" w:eastAsia="ＭＳ ゴシック" w:hAnsi="ＭＳ ゴシック" w:hint="eastAsia"/>
          <w:sz w:val="22"/>
        </w:rPr>
        <w:t>日から令和</w:t>
      </w:r>
      <w:r w:rsidR="007F700C">
        <w:rPr>
          <w:rFonts w:ascii="ＭＳ ゴシック" w:eastAsia="ＭＳ ゴシック" w:hAnsi="ＭＳ ゴシック" w:hint="eastAsia"/>
          <w:sz w:val="22"/>
        </w:rPr>
        <w:t>３</w:t>
      </w:r>
      <w:r w:rsidRPr="006866B2">
        <w:rPr>
          <w:rFonts w:ascii="ＭＳ ゴシック" w:eastAsia="ＭＳ ゴシック" w:hAnsi="ＭＳ ゴシック" w:hint="eastAsia"/>
          <w:sz w:val="22"/>
        </w:rPr>
        <w:t>年</w:t>
      </w:r>
      <w:r w:rsidR="007F700C">
        <w:rPr>
          <w:rFonts w:ascii="ＭＳ ゴシック" w:eastAsia="ＭＳ ゴシック" w:hAnsi="ＭＳ ゴシック" w:hint="eastAsia"/>
          <w:sz w:val="22"/>
        </w:rPr>
        <w:t>４</w:t>
      </w:r>
      <w:r w:rsidRPr="006866B2">
        <w:rPr>
          <w:rFonts w:ascii="ＭＳ ゴシック" w:eastAsia="ＭＳ ゴシック" w:hAnsi="ＭＳ ゴシック" w:hint="eastAsia"/>
          <w:sz w:val="22"/>
        </w:rPr>
        <w:t>月</w:t>
      </w:r>
      <w:r w:rsidR="007F700C">
        <w:rPr>
          <w:rFonts w:ascii="ＭＳ ゴシック" w:eastAsia="ＭＳ ゴシック" w:hAnsi="ＭＳ ゴシック" w:hint="eastAsia"/>
          <w:sz w:val="22"/>
        </w:rPr>
        <w:t>１</w:t>
      </w:r>
      <w:r w:rsidR="003705A9">
        <w:rPr>
          <w:rFonts w:ascii="ＭＳ ゴシック" w:eastAsia="ＭＳ ゴシック" w:hAnsi="ＭＳ ゴシック" w:hint="eastAsia"/>
          <w:sz w:val="22"/>
        </w:rPr>
        <w:t>０</w:t>
      </w:r>
      <w:r w:rsidRPr="006866B2">
        <w:rPr>
          <w:rFonts w:ascii="ＭＳ ゴシック" w:eastAsia="ＭＳ ゴシック" w:hAnsi="ＭＳ ゴシック" w:hint="eastAsia"/>
          <w:sz w:val="22"/>
        </w:rPr>
        <w:t>日までの</w:t>
      </w:r>
      <w:r w:rsidR="007F700C">
        <w:rPr>
          <w:rFonts w:ascii="ＭＳ ゴシック" w:eastAsia="ＭＳ ゴシック" w:hAnsi="ＭＳ ゴシック" w:hint="eastAsia"/>
          <w:sz w:val="22"/>
        </w:rPr>
        <w:t>５</w:t>
      </w:r>
      <w:r w:rsidRPr="006866B2">
        <w:rPr>
          <w:rFonts w:ascii="ＭＳ ゴシック" w:eastAsia="ＭＳ ゴシック" w:hAnsi="ＭＳ ゴシック" w:hint="eastAsia"/>
          <w:sz w:val="22"/>
        </w:rPr>
        <w:t>日間</w:t>
      </w:r>
    </w:p>
    <w:p w:rsidR="0079693C" w:rsidRPr="006866B2" w:rsidRDefault="0079693C" w:rsidP="006866B2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５　</w:t>
      </w:r>
      <w:r w:rsidR="00942B49" w:rsidRPr="00167EC0">
        <w:rPr>
          <w:rFonts w:ascii="ＭＳ ゴシック" w:eastAsia="ＭＳ ゴシック" w:hAnsi="ＭＳ ゴシック" w:hint="eastAsia"/>
          <w:spacing w:val="110"/>
          <w:kern w:val="0"/>
          <w:sz w:val="22"/>
          <w:fitText w:val="1540" w:id="-1987867904"/>
        </w:rPr>
        <w:t>契約金</w:t>
      </w:r>
      <w:r w:rsidR="00942B49" w:rsidRPr="00167EC0">
        <w:rPr>
          <w:rFonts w:ascii="ＭＳ ゴシック" w:eastAsia="ＭＳ ゴシック" w:hAnsi="ＭＳ ゴシック" w:hint="eastAsia"/>
          <w:kern w:val="0"/>
          <w:sz w:val="22"/>
          <w:fitText w:val="1540" w:id="-1987867904"/>
        </w:rPr>
        <w:t>額</w:t>
      </w:r>
      <w:r w:rsidRPr="006866B2">
        <w:rPr>
          <w:rFonts w:ascii="ＭＳ ゴシック" w:eastAsia="ＭＳ ゴシック" w:hAnsi="ＭＳ ゴシック" w:hint="eastAsia"/>
          <w:sz w:val="22"/>
        </w:rPr>
        <w:t xml:space="preserve">　</w:t>
      </w:r>
      <w:r w:rsidR="00942B49">
        <w:rPr>
          <w:rFonts w:ascii="ＭＳ ゴシック" w:eastAsia="ＭＳ ゴシック" w:hAnsi="ＭＳ ゴシック" w:hint="eastAsia"/>
          <w:sz w:val="22"/>
        </w:rPr>
        <w:t>１ℓ</w:t>
      </w:r>
      <w:r w:rsidR="009E21FA">
        <w:rPr>
          <w:rFonts w:ascii="ＭＳ ゴシック" w:eastAsia="ＭＳ ゴシック" w:hAnsi="ＭＳ ゴシック" w:hint="eastAsia"/>
          <w:sz w:val="22"/>
        </w:rPr>
        <w:t>あ</w:t>
      </w:r>
      <w:r w:rsidR="00942B49">
        <w:rPr>
          <w:rFonts w:ascii="ＭＳ ゴシック" w:eastAsia="ＭＳ ゴシック" w:hAnsi="ＭＳ ゴシック" w:hint="eastAsia"/>
          <w:sz w:val="22"/>
        </w:rPr>
        <w:t>たり</w:t>
      </w:r>
      <w:r w:rsidRPr="006866B2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98631C">
        <w:rPr>
          <w:rFonts w:ascii="ＭＳ ゴシック" w:eastAsia="ＭＳ ゴシック" w:hAnsi="ＭＳ ゴシック" w:hint="eastAsia"/>
          <w:sz w:val="22"/>
        </w:rPr>
        <w:t xml:space="preserve"> </w:t>
      </w:r>
      <w:r w:rsidRPr="006866B2">
        <w:rPr>
          <w:rFonts w:ascii="ＭＳ ゴシック" w:eastAsia="ＭＳ ゴシック" w:hAnsi="ＭＳ ゴシック" w:hint="eastAsia"/>
          <w:sz w:val="22"/>
        </w:rPr>
        <w:t>円（消費税込）</w:t>
      </w:r>
    </w:p>
    <w:p w:rsidR="0054074C" w:rsidRDefault="0054074C" w:rsidP="0054074C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６　</w:t>
      </w:r>
      <w:r w:rsidRPr="0054074C">
        <w:rPr>
          <w:rFonts w:ascii="ＭＳ ゴシック" w:eastAsia="ＭＳ ゴシック" w:hAnsi="ＭＳ ゴシック" w:hint="eastAsia"/>
          <w:spacing w:val="220"/>
          <w:kern w:val="0"/>
          <w:sz w:val="22"/>
          <w:fitText w:val="1540" w:id="-1837299712"/>
        </w:rPr>
        <w:t>給油</w:t>
      </w:r>
      <w:r w:rsidRPr="0054074C">
        <w:rPr>
          <w:rFonts w:ascii="ＭＳ ゴシック" w:eastAsia="ＭＳ ゴシック" w:hAnsi="ＭＳ ゴシック" w:hint="eastAsia"/>
          <w:kern w:val="0"/>
          <w:sz w:val="22"/>
          <w:fitText w:val="1540" w:id="-1837299712"/>
        </w:rPr>
        <w:t>所</w:t>
      </w:r>
    </w:p>
    <w:p w:rsidR="0054074C" w:rsidRDefault="0054074C" w:rsidP="0054074C">
      <w:pPr>
        <w:ind w:leftChars="300" w:left="630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乙の経営する給油所において供給し、甲が給油するときに乙は甲に給油伝票(自動車登録番号又は車両番号、燃料供給量及び燃料供給金額が記載された書面)を交付するものとする。</w:t>
      </w:r>
    </w:p>
    <w:p w:rsidR="0079693C" w:rsidRPr="006866B2" w:rsidRDefault="002E79A2" w:rsidP="006866B2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７　</w:t>
      </w:r>
      <w:r w:rsidR="0079693C" w:rsidRPr="006866B2">
        <w:rPr>
          <w:rFonts w:ascii="ＭＳ ゴシック" w:eastAsia="ＭＳ ゴシック" w:hAnsi="ＭＳ ゴシック" w:hint="eastAsia"/>
          <w:sz w:val="22"/>
        </w:rPr>
        <w:t>請求及び支払</w:t>
      </w:r>
    </w:p>
    <w:p w:rsidR="0079693C" w:rsidRPr="006866B2" w:rsidRDefault="0079693C" w:rsidP="006866B2">
      <w:pPr>
        <w:ind w:leftChars="300" w:left="630" w:firstLineChars="100" w:firstLine="22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>この契約に基づく契約金額は</w:t>
      </w:r>
      <w:r w:rsidR="006866B2">
        <w:rPr>
          <w:rFonts w:ascii="ＭＳ ゴシック" w:eastAsia="ＭＳ ゴシック" w:hAnsi="ＭＳ ゴシック" w:hint="eastAsia"/>
          <w:sz w:val="22"/>
        </w:rPr>
        <w:t>、</w:t>
      </w:r>
      <w:r w:rsidRPr="006866B2">
        <w:rPr>
          <w:rFonts w:ascii="ＭＳ ゴシック" w:eastAsia="ＭＳ ゴシック" w:hAnsi="ＭＳ ゴシック" w:hint="eastAsia"/>
          <w:sz w:val="22"/>
        </w:rPr>
        <w:t>乙は公職選挙法に基づき粕屋町に請求するものとし、甲はこれに必要な手続きを遅滞なく行うものとする。なお、粕屋町に請求する金額が契約金額</w:t>
      </w:r>
      <w:r w:rsidR="006866B2">
        <w:rPr>
          <w:rFonts w:ascii="ＭＳ ゴシック" w:eastAsia="ＭＳ ゴシック" w:hAnsi="ＭＳ ゴシック" w:hint="eastAsia"/>
          <w:sz w:val="22"/>
        </w:rPr>
        <w:t>に</w:t>
      </w:r>
      <w:r w:rsidRPr="006866B2">
        <w:rPr>
          <w:rFonts w:ascii="ＭＳ ゴシック" w:eastAsia="ＭＳ ゴシック" w:hAnsi="ＭＳ ゴシック" w:hint="eastAsia"/>
          <w:sz w:val="22"/>
        </w:rPr>
        <w:t>満たない場合には、甲は乙に対し当該</w:t>
      </w:r>
      <w:r w:rsidR="006866B2">
        <w:rPr>
          <w:rFonts w:ascii="ＭＳ ゴシック" w:eastAsia="ＭＳ ゴシック" w:hAnsi="ＭＳ ゴシック" w:hint="eastAsia"/>
          <w:sz w:val="22"/>
        </w:rPr>
        <w:t>不足</w:t>
      </w:r>
      <w:r w:rsidRPr="006866B2">
        <w:rPr>
          <w:rFonts w:ascii="ＭＳ ゴシック" w:eastAsia="ＭＳ ゴシック" w:hAnsi="ＭＳ ゴシック" w:hint="eastAsia"/>
          <w:sz w:val="22"/>
        </w:rPr>
        <w:t>金額を速やかに支払うものとする。</w:t>
      </w:r>
    </w:p>
    <w:p w:rsidR="0079693C" w:rsidRPr="006866B2" w:rsidRDefault="0079693C" w:rsidP="006866B2">
      <w:pPr>
        <w:ind w:leftChars="300" w:left="630" w:firstLineChars="100" w:firstLine="22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>ただし、甲が公職選挙法第93条（供託物の没収）の規定に該当した場合には、乙は粕屋町に</w:t>
      </w:r>
      <w:r w:rsidR="00886FBB">
        <w:rPr>
          <w:rFonts w:ascii="ＭＳ ゴシック" w:eastAsia="ＭＳ ゴシック" w:hAnsi="ＭＳ ゴシック" w:hint="eastAsia"/>
          <w:sz w:val="22"/>
        </w:rPr>
        <w:t>は</w:t>
      </w:r>
      <w:r w:rsidRPr="006866B2">
        <w:rPr>
          <w:rFonts w:ascii="ＭＳ ゴシック" w:eastAsia="ＭＳ ゴシック" w:hAnsi="ＭＳ ゴシック" w:hint="eastAsia"/>
          <w:sz w:val="22"/>
        </w:rPr>
        <w:t>請求することができない。</w:t>
      </w:r>
    </w:p>
    <w:p w:rsidR="0079693C" w:rsidRPr="006866B2" w:rsidRDefault="00942B49" w:rsidP="006866B2">
      <w:pPr>
        <w:spacing w:beforeLines="50" w:before="180"/>
        <w:ind w:leftChars="100" w:left="2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８</w:t>
      </w:r>
      <w:r w:rsidR="006866B2" w:rsidRPr="006866B2">
        <w:rPr>
          <w:rFonts w:ascii="ＭＳ ゴシック" w:eastAsia="ＭＳ ゴシック" w:hAnsi="ＭＳ ゴシック" w:hint="eastAsia"/>
          <w:sz w:val="22"/>
        </w:rPr>
        <w:t xml:space="preserve">　</w:t>
      </w:r>
      <w:r w:rsidR="0098631C">
        <w:rPr>
          <w:rFonts w:ascii="ＭＳ ゴシック" w:eastAsia="ＭＳ ゴシック" w:hAnsi="ＭＳ ゴシック" w:hint="eastAsia"/>
          <w:sz w:val="22"/>
        </w:rPr>
        <w:t>この</w:t>
      </w:r>
      <w:r w:rsidR="006866B2" w:rsidRPr="006866B2">
        <w:rPr>
          <w:rFonts w:ascii="ＭＳ ゴシック" w:eastAsia="ＭＳ ゴシック" w:hAnsi="ＭＳ ゴシック" w:hint="eastAsia"/>
          <w:sz w:val="22"/>
        </w:rPr>
        <w:t>契約に規定がない事項については、法令に従い甲乙協議の上、これを決定する。</w:t>
      </w:r>
    </w:p>
    <w:p w:rsidR="006866B2" w:rsidRPr="006866B2" w:rsidRDefault="006866B2" w:rsidP="0054074C">
      <w:pPr>
        <w:spacing w:beforeLines="100" w:before="360"/>
        <w:ind w:leftChars="100" w:left="21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>令和</w:t>
      </w:r>
      <w:r w:rsidR="007F700C">
        <w:rPr>
          <w:rFonts w:ascii="ＭＳ ゴシック" w:eastAsia="ＭＳ ゴシック" w:hAnsi="ＭＳ ゴシック" w:hint="eastAsia"/>
          <w:sz w:val="22"/>
        </w:rPr>
        <w:t>３</w:t>
      </w:r>
      <w:r w:rsidRPr="006866B2"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6866B2" w:rsidRPr="006866B2" w:rsidRDefault="006866B2" w:rsidP="006866B2">
      <w:pPr>
        <w:rPr>
          <w:rFonts w:ascii="ＭＳ ゴシック" w:eastAsia="ＭＳ ゴシック" w:hAnsi="ＭＳ ゴシック"/>
          <w:sz w:val="22"/>
        </w:rPr>
      </w:pPr>
    </w:p>
    <w:p w:rsidR="006866B2" w:rsidRPr="006866B2" w:rsidRDefault="006866B2" w:rsidP="00886FBB">
      <w:pPr>
        <w:ind w:leftChars="1500" w:left="315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>甲　粕屋町議会議員選挙候補者</w:t>
      </w:r>
    </w:p>
    <w:p w:rsidR="006866B2" w:rsidRPr="006866B2" w:rsidRDefault="006866B2" w:rsidP="00886FBB">
      <w:pPr>
        <w:ind w:leftChars="1700" w:left="3570"/>
        <w:rPr>
          <w:rFonts w:ascii="ＭＳ ゴシック" w:eastAsia="ＭＳ ゴシック" w:hAnsi="ＭＳ ゴシック"/>
          <w:sz w:val="22"/>
        </w:rPr>
      </w:pPr>
      <w:r w:rsidRPr="006D7F05">
        <w:rPr>
          <w:rFonts w:ascii="ＭＳ ゴシック" w:eastAsia="ＭＳ ゴシック" w:hAnsi="ＭＳ ゴシック" w:hint="eastAsia"/>
          <w:spacing w:val="110"/>
          <w:kern w:val="0"/>
          <w:sz w:val="22"/>
          <w:fitText w:val="660" w:id="-1839924991"/>
        </w:rPr>
        <w:t>住</w:t>
      </w:r>
      <w:r w:rsidRPr="006D7F05">
        <w:rPr>
          <w:rFonts w:ascii="ＭＳ ゴシック" w:eastAsia="ＭＳ ゴシック" w:hAnsi="ＭＳ ゴシック" w:hint="eastAsia"/>
          <w:kern w:val="0"/>
          <w:sz w:val="22"/>
          <w:fitText w:val="660" w:id="-1839924991"/>
        </w:rPr>
        <w:t>所</w:t>
      </w:r>
    </w:p>
    <w:p w:rsidR="006866B2" w:rsidRPr="006866B2" w:rsidRDefault="006866B2" w:rsidP="00886FBB">
      <w:pPr>
        <w:ind w:leftChars="1700" w:left="3570"/>
        <w:rPr>
          <w:rFonts w:ascii="ＭＳ ゴシック" w:eastAsia="ＭＳ ゴシック" w:hAnsi="ＭＳ ゴシック"/>
          <w:sz w:val="22"/>
        </w:rPr>
      </w:pPr>
      <w:r w:rsidRPr="006D7F05">
        <w:rPr>
          <w:rFonts w:ascii="ＭＳ ゴシック" w:eastAsia="ＭＳ ゴシック" w:hAnsi="ＭＳ ゴシック" w:hint="eastAsia"/>
          <w:spacing w:val="110"/>
          <w:kern w:val="0"/>
          <w:sz w:val="22"/>
          <w:fitText w:val="660" w:id="-1839924990"/>
        </w:rPr>
        <w:t>氏</w:t>
      </w:r>
      <w:r w:rsidRPr="006D7F05">
        <w:rPr>
          <w:rFonts w:ascii="ＭＳ ゴシック" w:eastAsia="ＭＳ ゴシック" w:hAnsi="ＭＳ ゴシック" w:hint="eastAsia"/>
          <w:kern w:val="0"/>
          <w:sz w:val="22"/>
          <w:fitText w:val="660" w:id="-1839924990"/>
        </w:rPr>
        <w:t>名</w:t>
      </w:r>
    </w:p>
    <w:p w:rsidR="006866B2" w:rsidRPr="006866B2" w:rsidRDefault="006866B2" w:rsidP="006866B2">
      <w:pPr>
        <w:rPr>
          <w:rFonts w:ascii="ＭＳ ゴシック" w:eastAsia="ＭＳ ゴシック" w:hAnsi="ＭＳ ゴシック"/>
          <w:sz w:val="22"/>
        </w:rPr>
      </w:pPr>
    </w:p>
    <w:p w:rsidR="006866B2" w:rsidRPr="006866B2" w:rsidRDefault="006866B2" w:rsidP="00886FBB">
      <w:pPr>
        <w:ind w:leftChars="1500" w:left="3150"/>
        <w:rPr>
          <w:rFonts w:ascii="ＭＳ ゴシック" w:eastAsia="ＭＳ ゴシック" w:hAnsi="ＭＳ ゴシック"/>
          <w:sz w:val="22"/>
        </w:rPr>
      </w:pPr>
      <w:r w:rsidRPr="006866B2">
        <w:rPr>
          <w:rFonts w:ascii="ＭＳ ゴシック" w:eastAsia="ＭＳ ゴシック" w:hAnsi="ＭＳ ゴシック" w:hint="eastAsia"/>
          <w:sz w:val="22"/>
        </w:rPr>
        <w:t xml:space="preserve">乙　</w:t>
      </w:r>
      <w:r w:rsidRPr="006D7F05">
        <w:rPr>
          <w:rFonts w:ascii="ＭＳ ゴシック" w:eastAsia="ＭＳ ゴシック" w:hAnsi="ＭＳ ゴシック" w:hint="eastAsia"/>
          <w:spacing w:val="110"/>
          <w:kern w:val="0"/>
          <w:sz w:val="22"/>
          <w:fitText w:val="660" w:id="-1839924989"/>
        </w:rPr>
        <w:t>住</w:t>
      </w:r>
      <w:r w:rsidRPr="006D7F05">
        <w:rPr>
          <w:rFonts w:ascii="ＭＳ ゴシック" w:eastAsia="ＭＳ ゴシック" w:hAnsi="ＭＳ ゴシック" w:hint="eastAsia"/>
          <w:kern w:val="0"/>
          <w:sz w:val="22"/>
          <w:fitText w:val="660" w:id="-1839924989"/>
        </w:rPr>
        <w:t>所</w:t>
      </w:r>
    </w:p>
    <w:p w:rsidR="006866B2" w:rsidRPr="007F700C" w:rsidRDefault="006D7F05" w:rsidP="00886FBB">
      <w:pPr>
        <w:ind w:leftChars="1700" w:left="3570"/>
        <w:rPr>
          <w:rFonts w:ascii="ＭＳ ゴシック" w:eastAsia="ＭＳ ゴシック" w:hAnsi="ＭＳ ゴシック"/>
          <w:kern w:val="0"/>
          <w:sz w:val="22"/>
        </w:rPr>
      </w:pPr>
      <w:r w:rsidRPr="006D7F05">
        <w:rPr>
          <w:rFonts w:ascii="ＭＳ ゴシック" w:eastAsia="ＭＳ ゴシック" w:hAnsi="ＭＳ ゴシック" w:hint="eastAsia"/>
          <w:spacing w:val="110"/>
          <w:kern w:val="0"/>
          <w:sz w:val="22"/>
          <w:fitText w:val="660" w:id="-1839924992"/>
        </w:rPr>
        <w:t>名</w:t>
      </w:r>
      <w:r w:rsidRPr="006D7F05">
        <w:rPr>
          <w:rFonts w:ascii="ＭＳ ゴシック" w:eastAsia="ＭＳ ゴシック" w:hAnsi="ＭＳ ゴシック" w:hint="eastAsia"/>
          <w:kern w:val="0"/>
          <w:sz w:val="22"/>
          <w:fitText w:val="660" w:id="-1839924992"/>
        </w:rPr>
        <w:t>称</w:t>
      </w:r>
    </w:p>
    <w:p w:rsidR="007F700C" w:rsidRDefault="007F700C" w:rsidP="00886FBB">
      <w:pPr>
        <w:ind w:leftChars="1700" w:left="357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代表</w:t>
      </w:r>
      <w:r w:rsidR="006D7F05">
        <w:rPr>
          <w:rFonts w:ascii="ＭＳ ゴシック" w:eastAsia="ＭＳ ゴシック" w:hAnsi="ＭＳ ゴシック" w:hint="eastAsia"/>
          <w:sz w:val="22"/>
        </w:rPr>
        <w:t>者</w:t>
      </w:r>
    </w:p>
    <w:sectPr w:rsidR="007F700C" w:rsidSect="00886FBB">
      <w:pgSz w:w="11906" w:h="16838"/>
      <w:pgMar w:top="1560" w:right="1133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1FA" w:rsidRDefault="009E21FA" w:rsidP="009E21FA">
      <w:r>
        <w:separator/>
      </w:r>
    </w:p>
  </w:endnote>
  <w:endnote w:type="continuationSeparator" w:id="0">
    <w:p w:rsidR="009E21FA" w:rsidRDefault="009E21FA" w:rsidP="009E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1FA" w:rsidRDefault="009E21FA" w:rsidP="009E21FA">
      <w:r>
        <w:separator/>
      </w:r>
    </w:p>
  </w:footnote>
  <w:footnote w:type="continuationSeparator" w:id="0">
    <w:p w:rsidR="009E21FA" w:rsidRDefault="009E21FA" w:rsidP="009E2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3C"/>
    <w:rsid w:val="00167EC0"/>
    <w:rsid w:val="00230C17"/>
    <w:rsid w:val="00282F51"/>
    <w:rsid w:val="002E79A2"/>
    <w:rsid w:val="003705A9"/>
    <w:rsid w:val="00433AEE"/>
    <w:rsid w:val="00473182"/>
    <w:rsid w:val="0054074C"/>
    <w:rsid w:val="006866B2"/>
    <w:rsid w:val="006D7F05"/>
    <w:rsid w:val="0079693C"/>
    <w:rsid w:val="007F700C"/>
    <w:rsid w:val="00886FBB"/>
    <w:rsid w:val="008C6D79"/>
    <w:rsid w:val="00942B49"/>
    <w:rsid w:val="0098631C"/>
    <w:rsid w:val="009E21FA"/>
    <w:rsid w:val="00A5456E"/>
    <w:rsid w:val="00C5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91DEC8"/>
  <w15:chartTrackingRefBased/>
  <w15:docId w15:val="{2D1F2C64-0F79-4CDE-94BF-AC633347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1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1FA"/>
  </w:style>
  <w:style w:type="paragraph" w:styleId="a5">
    <w:name w:val="footer"/>
    <w:basedOn w:val="a"/>
    <w:link w:val="a6"/>
    <w:uiPriority w:val="99"/>
    <w:unhideWhenUsed/>
    <w:rsid w:val="009E21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粕屋町役場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西嶋 裕久</dc:creator>
  <cp:keywords/>
  <dc:description/>
  <cp:lastModifiedBy>西嶋 裕久</cp:lastModifiedBy>
  <cp:revision>13</cp:revision>
  <cp:lastPrinted>2021-03-01T00:17:00Z</cp:lastPrinted>
  <dcterms:created xsi:type="dcterms:W3CDTF">2020-09-16T05:03:00Z</dcterms:created>
  <dcterms:modified xsi:type="dcterms:W3CDTF">2021-03-01T00:17:00Z</dcterms:modified>
</cp:coreProperties>
</file>