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1C" w:rsidRPr="00B57A37" w:rsidRDefault="00B57A37">
      <w:r>
        <w:rPr>
          <w:rFonts w:hint="eastAsia"/>
        </w:rPr>
        <w:t xml:space="preserve">                                                    </w:t>
      </w:r>
      <w:r>
        <w:t>(</w:t>
      </w:r>
      <w:r>
        <w:rPr>
          <w:rFonts w:hint="eastAsia"/>
          <w:sz w:val="22"/>
        </w:rPr>
        <w:t>建築物</w:t>
      </w:r>
      <w:r w:rsidR="00731E6A">
        <w:rPr>
          <w:rFonts w:hint="eastAsia"/>
          <w:sz w:val="22"/>
        </w:rPr>
        <w:t>に係る</w:t>
      </w:r>
      <w:r>
        <w:rPr>
          <w:rFonts w:hint="eastAsia"/>
          <w:sz w:val="22"/>
        </w:rPr>
        <w:t>解体工事の場合</w:t>
      </w:r>
      <w:r>
        <w:rPr>
          <w:rFonts w:hint="eastAsia"/>
          <w:sz w:val="22"/>
        </w:rPr>
        <w:t>)</w:t>
      </w:r>
    </w:p>
    <w:p w:rsidR="00486B58" w:rsidRPr="00B07EEC" w:rsidRDefault="00645351">
      <w:pPr>
        <w:rPr>
          <w:sz w:val="22"/>
        </w:rPr>
      </w:pPr>
      <w:r w:rsidRPr="00B07EEC">
        <w:rPr>
          <w:rFonts w:hint="eastAsia"/>
          <w:sz w:val="22"/>
        </w:rPr>
        <w:t>建設工事に係る資材の再資源化等に関する法律（平成１２年法律第１０４号）第１３条第１項の規定に基づく解体に要する費用等は下記のとおり。</w:t>
      </w:r>
    </w:p>
    <w:p w:rsidR="00506983" w:rsidRPr="00B07EEC" w:rsidRDefault="00506983">
      <w:pPr>
        <w:rPr>
          <w:sz w:val="22"/>
        </w:rPr>
      </w:pPr>
    </w:p>
    <w:p w:rsidR="00506983" w:rsidRPr="00B07EEC" w:rsidRDefault="00506983">
      <w:pPr>
        <w:rPr>
          <w:sz w:val="22"/>
        </w:rPr>
      </w:pPr>
      <w:r w:rsidRPr="00B07EEC">
        <w:rPr>
          <w:rFonts w:hint="eastAsia"/>
          <w:kern w:val="0"/>
          <w:sz w:val="22"/>
        </w:rPr>
        <w:t>工</w:t>
      </w:r>
      <w:r w:rsidR="00CA641C" w:rsidRPr="00B07EEC">
        <w:rPr>
          <w:rFonts w:hint="eastAsia"/>
          <w:kern w:val="0"/>
          <w:sz w:val="22"/>
        </w:rPr>
        <w:t xml:space="preserve"> </w:t>
      </w:r>
      <w:r w:rsidRPr="00B07EEC">
        <w:rPr>
          <w:rFonts w:hint="eastAsia"/>
          <w:kern w:val="0"/>
          <w:sz w:val="22"/>
        </w:rPr>
        <w:t>事</w:t>
      </w:r>
      <w:r w:rsidR="00CA641C" w:rsidRPr="00B07EEC">
        <w:rPr>
          <w:rFonts w:hint="eastAsia"/>
          <w:kern w:val="0"/>
          <w:sz w:val="22"/>
        </w:rPr>
        <w:t xml:space="preserve"> </w:t>
      </w:r>
      <w:r w:rsidRPr="00B07EEC">
        <w:rPr>
          <w:rFonts w:hint="eastAsia"/>
          <w:kern w:val="0"/>
          <w:sz w:val="22"/>
        </w:rPr>
        <w:t>名</w:t>
      </w:r>
      <w:r w:rsidRPr="00B07EEC">
        <w:rPr>
          <w:rFonts w:hint="eastAsia"/>
          <w:sz w:val="22"/>
        </w:rPr>
        <w:t xml:space="preserve">　</w:t>
      </w:r>
      <w:r w:rsidR="00CA641C" w:rsidRPr="00B07EEC">
        <w:rPr>
          <w:rFonts w:hint="eastAsia"/>
          <w:sz w:val="22"/>
        </w:rPr>
        <w:t xml:space="preserve">　</w:t>
      </w:r>
    </w:p>
    <w:p w:rsidR="00645351" w:rsidRPr="00B07EEC" w:rsidRDefault="00506983">
      <w:pPr>
        <w:rPr>
          <w:sz w:val="22"/>
        </w:rPr>
      </w:pPr>
      <w:r w:rsidRPr="00B07EEC">
        <w:rPr>
          <w:rFonts w:hint="eastAsia"/>
          <w:sz w:val="22"/>
        </w:rPr>
        <w:t xml:space="preserve">工事場所　</w:t>
      </w:r>
      <w:r w:rsidR="00CA641C" w:rsidRPr="00B07EEC">
        <w:rPr>
          <w:rFonts w:hint="eastAsia"/>
          <w:sz w:val="22"/>
        </w:rPr>
        <w:t xml:space="preserve">　</w:t>
      </w:r>
      <w:bookmarkStart w:id="0" w:name="_GoBack"/>
      <w:bookmarkEnd w:id="0"/>
    </w:p>
    <w:p w:rsidR="00645351" w:rsidRPr="00B07EEC" w:rsidRDefault="00645351">
      <w:pPr>
        <w:rPr>
          <w:sz w:val="22"/>
        </w:rPr>
      </w:pPr>
    </w:p>
    <w:p w:rsidR="00E178BF" w:rsidRPr="00B07EEC" w:rsidRDefault="00E178BF" w:rsidP="00E178BF">
      <w:pPr>
        <w:rPr>
          <w:sz w:val="22"/>
          <w:u w:val="single"/>
        </w:rPr>
      </w:pPr>
    </w:p>
    <w:p w:rsidR="00645351" w:rsidRPr="00B07EEC" w:rsidRDefault="00645351" w:rsidP="0064535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07EEC">
        <w:rPr>
          <w:rFonts w:hint="eastAsia"/>
          <w:sz w:val="22"/>
        </w:rPr>
        <w:t>解体工事に要する費用</w:t>
      </w:r>
    </w:p>
    <w:p w:rsidR="00645351" w:rsidRPr="00B07EEC" w:rsidRDefault="00645351" w:rsidP="00645351">
      <w:pPr>
        <w:rPr>
          <w:sz w:val="22"/>
        </w:rPr>
      </w:pPr>
    </w:p>
    <w:p w:rsidR="00645351" w:rsidRPr="00B07EEC" w:rsidRDefault="00506983" w:rsidP="00645351">
      <w:pPr>
        <w:rPr>
          <w:sz w:val="22"/>
          <w:u w:val="single"/>
        </w:rPr>
      </w:pPr>
      <w:r w:rsidRPr="00B07EEC">
        <w:rPr>
          <w:rFonts w:hint="eastAsia"/>
          <w:sz w:val="22"/>
        </w:rPr>
        <w:t xml:space="preserve">　　</w:t>
      </w:r>
      <w:r w:rsidRPr="00B07EEC">
        <w:rPr>
          <w:rFonts w:hint="eastAsia"/>
          <w:sz w:val="22"/>
          <w:u w:val="single"/>
        </w:rPr>
        <w:t xml:space="preserve">　　　　　　　　　　　　円（税抜き）</w:t>
      </w:r>
    </w:p>
    <w:p w:rsidR="00645351" w:rsidRPr="00B07EEC" w:rsidRDefault="00645351" w:rsidP="0064535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07EEC">
        <w:rPr>
          <w:rFonts w:hint="eastAsia"/>
          <w:sz w:val="22"/>
        </w:rPr>
        <w:t>再資源化等に要する費用</w:t>
      </w:r>
    </w:p>
    <w:p w:rsidR="00645351" w:rsidRPr="00B57A37" w:rsidRDefault="00645351" w:rsidP="00645351">
      <w:pPr>
        <w:rPr>
          <w:sz w:val="22"/>
        </w:rPr>
      </w:pPr>
    </w:p>
    <w:p w:rsidR="00645351" w:rsidRDefault="00506983" w:rsidP="00645351">
      <w:pPr>
        <w:rPr>
          <w:sz w:val="22"/>
          <w:u w:val="single"/>
        </w:rPr>
      </w:pPr>
      <w:r w:rsidRPr="00B07EEC">
        <w:rPr>
          <w:rFonts w:hint="eastAsia"/>
          <w:sz w:val="22"/>
        </w:rPr>
        <w:t xml:space="preserve">　　</w:t>
      </w:r>
      <w:r w:rsidRPr="00B07EEC">
        <w:rPr>
          <w:rFonts w:hint="eastAsia"/>
          <w:sz w:val="22"/>
          <w:u w:val="single"/>
        </w:rPr>
        <w:t xml:space="preserve">　　　　　　　　　　　　円（税抜き）</w:t>
      </w:r>
    </w:p>
    <w:p w:rsidR="00B57A37" w:rsidRPr="00B07EEC" w:rsidRDefault="00B57A37" w:rsidP="00B57A3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07EEC">
        <w:rPr>
          <w:rFonts w:hint="eastAsia"/>
          <w:sz w:val="22"/>
        </w:rPr>
        <w:t>分別解体等の方法</w:t>
      </w:r>
    </w:p>
    <w:p w:rsidR="00B57A37" w:rsidRPr="00B07EEC" w:rsidRDefault="00B57A37" w:rsidP="00B57A37">
      <w:pPr>
        <w:rPr>
          <w:sz w:val="22"/>
          <w:u w:val="single"/>
        </w:rPr>
      </w:pPr>
      <w:r w:rsidRPr="00B07EEC">
        <w:rPr>
          <w:rFonts w:hint="eastAsia"/>
          <w:sz w:val="22"/>
        </w:rPr>
        <w:t xml:space="preserve">　　</w:t>
      </w:r>
    </w:p>
    <w:tbl>
      <w:tblPr>
        <w:tblStyle w:val="aa"/>
        <w:tblW w:w="9215" w:type="dxa"/>
        <w:tblInd w:w="-289" w:type="dxa"/>
        <w:tblLook w:val="04A0" w:firstRow="1" w:lastRow="0" w:firstColumn="1" w:lastColumn="0" w:noHBand="0" w:noVBand="1"/>
      </w:tblPr>
      <w:tblGrid>
        <w:gridCol w:w="3120"/>
        <w:gridCol w:w="2831"/>
        <w:gridCol w:w="3264"/>
      </w:tblGrid>
      <w:tr w:rsidR="00B57A37" w:rsidRPr="00E178BF" w:rsidTr="00067E9F">
        <w:tc>
          <w:tcPr>
            <w:tcW w:w="3120" w:type="dxa"/>
            <w:shd w:val="pct15" w:color="auto" w:fill="auto"/>
          </w:tcPr>
          <w:p w:rsidR="00B57A37" w:rsidRPr="00E178BF" w:rsidRDefault="00B57A37" w:rsidP="00B57A37">
            <w:pPr>
              <w:ind w:firstLineChars="500" w:firstLine="1100"/>
              <w:rPr>
                <w:sz w:val="22"/>
              </w:rPr>
            </w:pPr>
            <w:r w:rsidRPr="00E178BF"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　</w:t>
            </w:r>
            <w:r w:rsidRPr="00E178BF">
              <w:rPr>
                <w:rFonts w:hint="eastAsia"/>
                <w:sz w:val="22"/>
              </w:rPr>
              <w:t>程</w:t>
            </w:r>
          </w:p>
        </w:tc>
        <w:tc>
          <w:tcPr>
            <w:tcW w:w="2831" w:type="dxa"/>
            <w:shd w:val="pct15" w:color="auto" w:fill="auto"/>
          </w:tcPr>
          <w:p w:rsidR="00B57A37" w:rsidRPr="00E178BF" w:rsidRDefault="00B57A37" w:rsidP="00B57A3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3264" w:type="dxa"/>
            <w:shd w:val="pct15" w:color="auto" w:fill="auto"/>
          </w:tcPr>
          <w:p w:rsidR="00B57A37" w:rsidRPr="00E178BF" w:rsidRDefault="00B57A37" w:rsidP="00B57A3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分別解体等の方法</w:t>
            </w:r>
          </w:p>
        </w:tc>
      </w:tr>
      <w:tr w:rsidR="00B57A37" w:rsidRPr="00E178BF" w:rsidTr="003572D1">
        <w:tc>
          <w:tcPr>
            <w:tcW w:w="3120" w:type="dxa"/>
          </w:tcPr>
          <w:p w:rsidR="00B57A37" w:rsidRPr="00E178BF" w:rsidRDefault="00B57A37" w:rsidP="003572D1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建築設備・内装材等</w:t>
            </w:r>
          </w:p>
        </w:tc>
        <w:tc>
          <w:tcPr>
            <w:tcW w:w="2831" w:type="dxa"/>
          </w:tcPr>
          <w:p w:rsidR="00B57A37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建築設備・内装材等の取り外し</w:t>
            </w:r>
          </w:p>
          <w:p w:rsidR="00B57A37" w:rsidRPr="00E178BF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　□無</w:t>
            </w:r>
          </w:p>
        </w:tc>
        <w:tc>
          <w:tcPr>
            <w:tcW w:w="3264" w:type="dxa"/>
          </w:tcPr>
          <w:p w:rsidR="00B57A37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□手作業</w:t>
            </w:r>
          </w:p>
          <w:p w:rsidR="00B57A37" w:rsidRPr="00E178BF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□手作業・機械作業の併用</w:t>
            </w:r>
          </w:p>
        </w:tc>
      </w:tr>
      <w:tr w:rsidR="00B57A37" w:rsidRPr="00E178BF" w:rsidTr="003572D1">
        <w:tc>
          <w:tcPr>
            <w:tcW w:w="3120" w:type="dxa"/>
          </w:tcPr>
          <w:p w:rsidR="00B57A37" w:rsidRPr="00E178BF" w:rsidRDefault="00B57A37" w:rsidP="003572D1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屋根ふき材</w:t>
            </w:r>
          </w:p>
        </w:tc>
        <w:tc>
          <w:tcPr>
            <w:tcW w:w="2831" w:type="dxa"/>
          </w:tcPr>
          <w:p w:rsidR="00B57A37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屋根ふき材の取り外し</w:t>
            </w:r>
          </w:p>
          <w:p w:rsidR="00B57A37" w:rsidRPr="00E178BF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　□無</w:t>
            </w:r>
          </w:p>
        </w:tc>
        <w:tc>
          <w:tcPr>
            <w:tcW w:w="3264" w:type="dxa"/>
          </w:tcPr>
          <w:p w:rsidR="00B57A37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□手作業</w:t>
            </w:r>
          </w:p>
          <w:p w:rsidR="00B57A37" w:rsidRPr="00E178BF" w:rsidRDefault="00B57A37" w:rsidP="003572D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□手作業・機械作業の併用</w:t>
            </w:r>
          </w:p>
        </w:tc>
      </w:tr>
      <w:tr w:rsidR="00B57A37" w:rsidRPr="00E178BF" w:rsidTr="003572D1">
        <w:tc>
          <w:tcPr>
            <w:tcW w:w="3120" w:type="dxa"/>
          </w:tcPr>
          <w:p w:rsidR="00B57A37" w:rsidRPr="00E178BF" w:rsidRDefault="00B57A37" w:rsidP="003572D1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外装材・上部構造部分</w:t>
            </w:r>
          </w:p>
        </w:tc>
        <w:tc>
          <w:tcPr>
            <w:tcW w:w="2831" w:type="dxa"/>
          </w:tcPr>
          <w:p w:rsidR="00B57A37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外装材・上部構造部分の取り壊し</w:t>
            </w:r>
          </w:p>
          <w:p w:rsidR="00B57A37" w:rsidRPr="00E178BF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　□無</w:t>
            </w:r>
          </w:p>
        </w:tc>
        <w:tc>
          <w:tcPr>
            <w:tcW w:w="3264" w:type="dxa"/>
          </w:tcPr>
          <w:p w:rsidR="00B57A37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□手作業</w:t>
            </w:r>
          </w:p>
          <w:p w:rsidR="00B57A37" w:rsidRPr="00E178BF" w:rsidRDefault="00B57A37" w:rsidP="003572D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□手作業・機械作業の併用</w:t>
            </w:r>
          </w:p>
        </w:tc>
      </w:tr>
      <w:tr w:rsidR="00B57A37" w:rsidRPr="00E178BF" w:rsidTr="003572D1">
        <w:tc>
          <w:tcPr>
            <w:tcW w:w="3120" w:type="dxa"/>
          </w:tcPr>
          <w:p w:rsidR="00B57A37" w:rsidRPr="00E178BF" w:rsidRDefault="00B57A37" w:rsidP="003572D1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基礎・基礎ぐい</w:t>
            </w:r>
          </w:p>
        </w:tc>
        <w:tc>
          <w:tcPr>
            <w:tcW w:w="2831" w:type="dxa"/>
          </w:tcPr>
          <w:p w:rsidR="00B57A37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基礎・基礎ぐい</w:t>
            </w:r>
            <w:proofErr w:type="gramStart"/>
            <w:r>
              <w:rPr>
                <w:rFonts w:hint="eastAsia"/>
                <w:sz w:val="22"/>
              </w:rPr>
              <w:t>の</w:t>
            </w:r>
            <w:proofErr w:type="gramEnd"/>
            <w:r>
              <w:rPr>
                <w:rFonts w:hint="eastAsia"/>
                <w:sz w:val="22"/>
              </w:rPr>
              <w:t>取り壊し</w:t>
            </w:r>
          </w:p>
          <w:p w:rsidR="00B57A37" w:rsidRPr="00E178BF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　□無</w:t>
            </w:r>
          </w:p>
        </w:tc>
        <w:tc>
          <w:tcPr>
            <w:tcW w:w="3264" w:type="dxa"/>
          </w:tcPr>
          <w:p w:rsidR="00B57A37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□手作業</w:t>
            </w:r>
          </w:p>
          <w:p w:rsidR="00B57A37" w:rsidRPr="00E178BF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□手作業・機械作業の併用</w:t>
            </w:r>
          </w:p>
        </w:tc>
      </w:tr>
      <w:tr w:rsidR="00B57A37" w:rsidRPr="00E178BF" w:rsidTr="003572D1">
        <w:tc>
          <w:tcPr>
            <w:tcW w:w="3120" w:type="dxa"/>
          </w:tcPr>
          <w:p w:rsidR="00B57A37" w:rsidRPr="00E178BF" w:rsidRDefault="00B57A37" w:rsidP="003572D1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）</w:t>
            </w:r>
          </w:p>
        </w:tc>
        <w:tc>
          <w:tcPr>
            <w:tcW w:w="2831" w:type="dxa"/>
          </w:tcPr>
          <w:p w:rsidR="00B57A37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その他取り壊し</w:t>
            </w:r>
          </w:p>
          <w:p w:rsidR="00B57A37" w:rsidRPr="00E178BF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　□無</w:t>
            </w:r>
          </w:p>
        </w:tc>
        <w:tc>
          <w:tcPr>
            <w:tcW w:w="3264" w:type="dxa"/>
          </w:tcPr>
          <w:p w:rsidR="00B57A37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□手作業</w:t>
            </w:r>
          </w:p>
          <w:p w:rsidR="00B57A37" w:rsidRPr="00E178BF" w:rsidRDefault="00B57A37" w:rsidP="00357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□手作業・機械作業の併用</w:t>
            </w:r>
          </w:p>
        </w:tc>
      </w:tr>
    </w:tbl>
    <w:p w:rsidR="00B57A37" w:rsidRPr="00B57A37" w:rsidRDefault="00B57A37" w:rsidP="00645351">
      <w:pPr>
        <w:rPr>
          <w:sz w:val="22"/>
          <w:u w:val="single"/>
        </w:rPr>
      </w:pPr>
    </w:p>
    <w:p w:rsidR="00645351" w:rsidRPr="00B07EEC" w:rsidRDefault="00B63F1E" w:rsidP="00B63F1E">
      <w:pPr>
        <w:rPr>
          <w:sz w:val="22"/>
          <w:u w:val="single"/>
        </w:rPr>
      </w:pPr>
      <w:r w:rsidRPr="00B07EEC">
        <w:rPr>
          <w:rFonts w:hint="eastAsia"/>
          <w:sz w:val="22"/>
        </w:rPr>
        <w:t>（４）</w:t>
      </w:r>
      <w:r w:rsidR="00645351" w:rsidRPr="00B07EEC">
        <w:rPr>
          <w:rFonts w:hint="eastAsia"/>
          <w:sz w:val="22"/>
        </w:rPr>
        <w:t>再資源化等をする</w:t>
      </w:r>
      <w:r w:rsidR="00E178BF">
        <w:rPr>
          <w:rFonts w:hint="eastAsia"/>
          <w:sz w:val="22"/>
        </w:rPr>
        <w:t>ための</w:t>
      </w:r>
      <w:r w:rsidR="00645351" w:rsidRPr="00B07EEC">
        <w:rPr>
          <w:rFonts w:hint="eastAsia"/>
          <w:sz w:val="22"/>
        </w:rPr>
        <w:t>施設の名称及び所在地</w:t>
      </w:r>
    </w:p>
    <w:p w:rsidR="00645351" w:rsidRPr="00B07EEC" w:rsidRDefault="00645351" w:rsidP="00645351">
      <w:pPr>
        <w:rPr>
          <w:sz w:val="22"/>
        </w:rPr>
      </w:pPr>
    </w:p>
    <w:p w:rsidR="00645351" w:rsidRDefault="00506983" w:rsidP="00645351">
      <w:pPr>
        <w:rPr>
          <w:sz w:val="22"/>
          <w:u w:val="single"/>
        </w:rPr>
      </w:pPr>
      <w:r w:rsidRPr="00B07EEC">
        <w:rPr>
          <w:rFonts w:hint="eastAsia"/>
          <w:sz w:val="22"/>
        </w:rPr>
        <w:t xml:space="preserve">　　</w:t>
      </w:r>
      <w:r w:rsidR="00645351" w:rsidRPr="00B07EEC">
        <w:rPr>
          <w:rFonts w:hint="eastAsia"/>
          <w:sz w:val="22"/>
          <w:u w:val="single"/>
        </w:rPr>
        <w:t xml:space="preserve">　　　</w:t>
      </w:r>
      <w:r w:rsidR="00B07EEC" w:rsidRPr="00B07EEC">
        <w:rPr>
          <w:rFonts w:hint="eastAsia"/>
          <w:sz w:val="22"/>
          <w:u w:val="single"/>
        </w:rPr>
        <w:t xml:space="preserve">　　別紙のとおり</w:t>
      </w:r>
      <w:r w:rsidR="00645351" w:rsidRPr="00B07EEC">
        <w:rPr>
          <w:rFonts w:hint="eastAsia"/>
          <w:sz w:val="22"/>
          <w:u w:val="single"/>
        </w:rPr>
        <w:t xml:space="preserve">　　　　　</w:t>
      </w:r>
      <w:r w:rsidRPr="00B07EEC">
        <w:rPr>
          <w:rFonts w:hint="eastAsia"/>
          <w:sz w:val="22"/>
          <w:u w:val="single"/>
        </w:rPr>
        <w:t xml:space="preserve">　　</w:t>
      </w:r>
    </w:p>
    <w:p w:rsidR="00CF1F0C" w:rsidRDefault="00CF1F0C" w:rsidP="00645351">
      <w:pPr>
        <w:rPr>
          <w:sz w:val="22"/>
          <w:u w:val="single"/>
        </w:rPr>
      </w:pPr>
    </w:p>
    <w:p w:rsidR="00CF1F0C" w:rsidRPr="00CF1F0C" w:rsidRDefault="00CF1F0C" w:rsidP="00645351">
      <w:pPr>
        <w:rPr>
          <w:sz w:val="22"/>
        </w:rPr>
      </w:pPr>
    </w:p>
    <w:p w:rsidR="00B07EEC" w:rsidRDefault="00B07EEC" w:rsidP="00645351">
      <w:pPr>
        <w:rPr>
          <w:u w:val="single"/>
        </w:rPr>
      </w:pPr>
    </w:p>
    <w:p w:rsidR="00B07EEC" w:rsidRPr="00B07EEC" w:rsidRDefault="00B07EEC" w:rsidP="00645351">
      <w:pPr>
        <w:rPr>
          <w:sz w:val="22"/>
        </w:rPr>
      </w:pPr>
      <w:r w:rsidRPr="00B07EEC">
        <w:rPr>
          <w:rFonts w:hint="eastAsia"/>
          <w:sz w:val="22"/>
        </w:rPr>
        <w:lastRenderedPageBreak/>
        <w:t>別紙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3537"/>
      </w:tblGrid>
      <w:tr w:rsidR="00B07EEC" w:rsidTr="00067E9F">
        <w:trPr>
          <w:trHeight w:val="270"/>
        </w:trPr>
        <w:tc>
          <w:tcPr>
            <w:tcW w:w="3539" w:type="dxa"/>
            <w:shd w:val="pct15" w:color="auto" w:fill="auto"/>
          </w:tcPr>
          <w:p w:rsidR="00B07EEC" w:rsidRPr="00B07EEC" w:rsidRDefault="00B07EEC" w:rsidP="00B07EEC">
            <w:pPr>
              <w:ind w:firstLineChars="200" w:firstLine="440"/>
              <w:rPr>
                <w:sz w:val="22"/>
              </w:rPr>
            </w:pPr>
            <w:r w:rsidRPr="00B07EEC">
              <w:rPr>
                <w:rFonts w:hint="eastAsia"/>
                <w:sz w:val="22"/>
              </w:rPr>
              <w:t>特定建設資材廃棄物の種類</w:t>
            </w:r>
          </w:p>
        </w:tc>
        <w:tc>
          <w:tcPr>
            <w:tcW w:w="1418" w:type="dxa"/>
            <w:shd w:val="pct15" w:color="auto" w:fill="auto"/>
          </w:tcPr>
          <w:p w:rsidR="00B07EEC" w:rsidRPr="00B07EEC" w:rsidRDefault="00B07EEC" w:rsidP="00645351">
            <w:pPr>
              <w:rPr>
                <w:sz w:val="22"/>
              </w:rPr>
            </w:pPr>
            <w:r w:rsidRPr="00B07EEC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3537" w:type="dxa"/>
            <w:shd w:val="pct15" w:color="auto" w:fill="auto"/>
          </w:tcPr>
          <w:p w:rsidR="00B07EEC" w:rsidRPr="00B07EEC" w:rsidRDefault="00B07EEC" w:rsidP="00B07EEC">
            <w:pPr>
              <w:ind w:firstLineChars="500" w:firstLine="1100"/>
              <w:rPr>
                <w:sz w:val="22"/>
              </w:rPr>
            </w:pPr>
            <w:r w:rsidRPr="00B07EEC">
              <w:rPr>
                <w:rFonts w:hint="eastAsia"/>
                <w:sz w:val="22"/>
              </w:rPr>
              <w:t>所　在　地</w:t>
            </w: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  <w:tr w:rsidR="00B07EEC" w:rsidTr="00B07EEC">
        <w:trPr>
          <w:trHeight w:val="737"/>
        </w:trPr>
        <w:tc>
          <w:tcPr>
            <w:tcW w:w="3539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  <w:tc>
          <w:tcPr>
            <w:tcW w:w="3537" w:type="dxa"/>
          </w:tcPr>
          <w:p w:rsidR="00B07EEC" w:rsidRDefault="00B07EEC" w:rsidP="00645351">
            <w:pPr>
              <w:rPr>
                <w:u w:val="single"/>
              </w:rPr>
            </w:pPr>
          </w:p>
        </w:tc>
      </w:tr>
    </w:tbl>
    <w:p w:rsidR="00B07EEC" w:rsidRPr="00B07EEC" w:rsidRDefault="00B07EEC" w:rsidP="00645351">
      <w:pPr>
        <w:rPr>
          <w:u w:val="single"/>
        </w:rPr>
      </w:pPr>
    </w:p>
    <w:sectPr w:rsidR="00B07EEC" w:rsidRPr="00B07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D0" w:rsidRDefault="000139D0" w:rsidP="00B07EEC">
      <w:r>
        <w:separator/>
      </w:r>
    </w:p>
  </w:endnote>
  <w:endnote w:type="continuationSeparator" w:id="0">
    <w:p w:rsidR="000139D0" w:rsidRDefault="000139D0" w:rsidP="00B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D0" w:rsidRDefault="000139D0" w:rsidP="00B07EEC">
      <w:r>
        <w:separator/>
      </w:r>
    </w:p>
  </w:footnote>
  <w:footnote w:type="continuationSeparator" w:id="0">
    <w:p w:rsidR="000139D0" w:rsidRDefault="000139D0" w:rsidP="00B0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C1F"/>
    <w:multiLevelType w:val="hybridMultilevel"/>
    <w:tmpl w:val="C33A0002"/>
    <w:lvl w:ilvl="0" w:tplc="41941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67F48"/>
    <w:multiLevelType w:val="hybridMultilevel"/>
    <w:tmpl w:val="1A0A4A82"/>
    <w:lvl w:ilvl="0" w:tplc="83048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51"/>
    <w:rsid w:val="000139D0"/>
    <w:rsid w:val="00067E9F"/>
    <w:rsid w:val="00486B58"/>
    <w:rsid w:val="004926D7"/>
    <w:rsid w:val="004B6DC6"/>
    <w:rsid w:val="004E1D74"/>
    <w:rsid w:val="00506983"/>
    <w:rsid w:val="0055581F"/>
    <w:rsid w:val="0056691F"/>
    <w:rsid w:val="005B7C44"/>
    <w:rsid w:val="00645351"/>
    <w:rsid w:val="00731E6A"/>
    <w:rsid w:val="0075623E"/>
    <w:rsid w:val="00AA061D"/>
    <w:rsid w:val="00B07482"/>
    <w:rsid w:val="00B07EEC"/>
    <w:rsid w:val="00B57A37"/>
    <w:rsid w:val="00B63F1E"/>
    <w:rsid w:val="00CA641C"/>
    <w:rsid w:val="00CF1F0C"/>
    <w:rsid w:val="00DE622E"/>
    <w:rsid w:val="00E178BF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D938F"/>
  <w15:chartTrackingRefBased/>
  <w15:docId w15:val="{E479F325-11A6-4AB2-8E20-2C22EFA5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5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3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EC"/>
  </w:style>
  <w:style w:type="paragraph" w:styleId="a8">
    <w:name w:val="footer"/>
    <w:basedOn w:val="a"/>
    <w:link w:val="a9"/>
    <w:uiPriority w:val="99"/>
    <w:unhideWhenUsed/>
    <w:rsid w:val="00B0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EC"/>
  </w:style>
  <w:style w:type="table" w:styleId="aa">
    <w:name w:val="Table Grid"/>
    <w:basedOn w:val="a1"/>
    <w:uiPriority w:val="39"/>
    <w:rsid w:val="00B0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AA95-215F-45A3-AD2B-08CD9BB7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栗元 陽平</dc:creator>
  <cp:keywords/>
  <dc:description/>
  <cp:lastModifiedBy>栗元 陽平</cp:lastModifiedBy>
  <cp:revision>9</cp:revision>
  <cp:lastPrinted>2018-06-27T01:27:00Z</cp:lastPrinted>
  <dcterms:created xsi:type="dcterms:W3CDTF">2018-06-08T07:14:00Z</dcterms:created>
  <dcterms:modified xsi:type="dcterms:W3CDTF">2020-09-14T23:59:00Z</dcterms:modified>
</cp:coreProperties>
</file>