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64" w:rsidRDefault="00AE4415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BD01B5">
        <w:rPr>
          <w:rFonts w:ascii="ＭＳ 明朝" w:hAnsi="ＭＳ 明朝" w:hint="eastAsia"/>
          <w:sz w:val="22"/>
          <w:szCs w:val="22"/>
        </w:rPr>
        <w:t>様式第</w:t>
      </w:r>
      <w:r w:rsidR="00ED586E">
        <w:rPr>
          <w:rFonts w:ascii="ＭＳ 明朝" w:hAnsi="ＭＳ 明朝" w:hint="eastAsia"/>
          <w:sz w:val="22"/>
          <w:szCs w:val="22"/>
        </w:rPr>
        <w:t>4</w:t>
      </w:r>
      <w:r w:rsidRPr="00BD01B5">
        <w:rPr>
          <w:rFonts w:ascii="ＭＳ 明朝" w:hAnsi="ＭＳ 明朝" w:hint="eastAsia"/>
          <w:sz w:val="22"/>
          <w:szCs w:val="22"/>
        </w:rPr>
        <w:t>号(第</w:t>
      </w:r>
      <w:r w:rsidR="00ED586E">
        <w:rPr>
          <w:rFonts w:ascii="ＭＳ 明朝" w:hAnsi="ＭＳ 明朝" w:hint="eastAsia"/>
          <w:sz w:val="22"/>
          <w:szCs w:val="22"/>
        </w:rPr>
        <w:t>3</w:t>
      </w:r>
      <w:r w:rsidRPr="00BD01B5">
        <w:rPr>
          <w:rFonts w:ascii="ＭＳ 明朝" w:hAnsi="ＭＳ 明朝" w:hint="eastAsia"/>
          <w:sz w:val="22"/>
          <w:szCs w:val="22"/>
        </w:rPr>
        <w:t>条関係)</w:t>
      </w:r>
    </w:p>
    <w:p w:rsidR="00BE5EC5" w:rsidRPr="00BD01B5" w:rsidRDefault="005F23EB" w:rsidP="005F23EB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42030">
        <w:rPr>
          <w:rFonts w:ascii="ＭＳ 明朝" w:hAnsi="ＭＳ 明朝" w:hint="eastAsia"/>
          <w:sz w:val="22"/>
          <w:szCs w:val="22"/>
        </w:rPr>
        <w:t>粕道</w:t>
      </w:r>
      <w:r w:rsidR="000B3736">
        <w:rPr>
          <w:rFonts w:ascii="ＭＳ 明朝" w:hAnsi="ＭＳ 明朝" w:hint="eastAsia"/>
          <w:sz w:val="22"/>
          <w:szCs w:val="22"/>
        </w:rPr>
        <w:t>管外</w:t>
      </w:r>
      <w:r w:rsidR="00BE5EC5">
        <w:rPr>
          <w:rFonts w:ascii="ＭＳ 明朝" w:hAnsi="ＭＳ 明朝" w:hint="eastAsia"/>
          <w:sz w:val="22"/>
          <w:szCs w:val="22"/>
        </w:rPr>
        <w:t xml:space="preserve">第　　　号　</w:t>
      </w:r>
    </w:p>
    <w:p w:rsidR="003C2CE9" w:rsidRDefault="00AE4415" w:rsidP="00BE5EC5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BD01B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8A424F">
        <w:rPr>
          <w:rFonts w:ascii="ＭＳ 明朝" w:hAnsi="ＭＳ 明朝" w:hint="eastAsia"/>
          <w:sz w:val="22"/>
          <w:szCs w:val="22"/>
        </w:rPr>
        <w:t>令和</w:t>
      </w:r>
      <w:r w:rsidR="000B3736">
        <w:rPr>
          <w:rFonts w:ascii="ＭＳ 明朝" w:hAnsi="ＭＳ 明朝" w:hint="eastAsia"/>
          <w:sz w:val="22"/>
          <w:szCs w:val="22"/>
        </w:rPr>
        <w:t xml:space="preserve">　　</w:t>
      </w:r>
      <w:r w:rsidR="00BE5EC5">
        <w:rPr>
          <w:rFonts w:ascii="ＭＳ 明朝" w:hAnsi="ＭＳ 明朝" w:hint="eastAsia"/>
          <w:sz w:val="22"/>
          <w:szCs w:val="22"/>
        </w:rPr>
        <w:t>年　　月　　日</w:t>
      </w:r>
    </w:p>
    <w:p w:rsidR="00AE4415" w:rsidRPr="00BD01B5" w:rsidRDefault="00BE5EC5" w:rsidP="003C2CE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E4415" w:rsidRPr="00BE5EC5" w:rsidRDefault="00E834B7" w:rsidP="00BE5EC5">
      <w:pPr>
        <w:jc w:val="center"/>
        <w:rPr>
          <w:rFonts w:ascii="ＭＳ Ｐ明朝" w:eastAsia="ＭＳ Ｐ明朝" w:hAnsi="ＭＳ Ｐ明朝" w:cs="ＭＳ Ｐゴシック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法定外公共物土木工事</w:t>
      </w:r>
      <w:r w:rsidR="00BE5EC5" w:rsidRPr="00BE5EC5">
        <w:rPr>
          <w:rFonts w:ascii="ＭＳ Ｐ明朝" w:eastAsia="ＭＳ Ｐ明朝" w:hAnsi="ＭＳ Ｐ明朝" w:hint="eastAsia"/>
          <w:sz w:val="24"/>
        </w:rPr>
        <w:t>許可</w:t>
      </w:r>
      <w:r w:rsidR="00EA7A8D">
        <w:rPr>
          <w:rFonts w:ascii="ＭＳ Ｐ明朝" w:eastAsia="ＭＳ Ｐ明朝" w:hAnsi="ＭＳ Ｐ明朝" w:hint="eastAsia"/>
          <w:sz w:val="24"/>
        </w:rPr>
        <w:t>(決定・</w:t>
      </w:r>
      <w:r w:rsidR="00BE5EC5" w:rsidRPr="00BE5EC5">
        <w:rPr>
          <w:rFonts w:ascii="ＭＳ Ｐ明朝" w:eastAsia="ＭＳ Ｐ明朝" w:hAnsi="ＭＳ Ｐ明朝" w:hint="eastAsia"/>
          <w:sz w:val="24"/>
        </w:rPr>
        <w:t>却下）通知書</w:t>
      </w:r>
    </w:p>
    <w:p w:rsidR="00AE4415" w:rsidRDefault="00AE4415" w:rsidP="00BE5EC5">
      <w:pPr>
        <w:ind w:right="985"/>
        <w:rPr>
          <w:rFonts w:ascii="ＭＳ 明朝" w:hAnsi="ＭＳ 明朝" w:hint="eastAsia"/>
          <w:sz w:val="22"/>
          <w:szCs w:val="22"/>
        </w:rPr>
      </w:pPr>
    </w:p>
    <w:p w:rsidR="00051965" w:rsidRPr="00BD01B5" w:rsidRDefault="00051965" w:rsidP="00BE5EC5">
      <w:pPr>
        <w:ind w:right="985"/>
        <w:rPr>
          <w:rFonts w:ascii="ＭＳ 明朝" w:hAnsi="ＭＳ 明朝" w:hint="eastAsia"/>
          <w:sz w:val="22"/>
          <w:szCs w:val="22"/>
        </w:rPr>
      </w:pPr>
    </w:p>
    <w:p w:rsidR="00AE4415" w:rsidRPr="00BD01B5" w:rsidRDefault="00BE5EC5" w:rsidP="00AE441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0B3736">
        <w:rPr>
          <w:rFonts w:ascii="ＭＳ 明朝" w:hAnsi="ＭＳ 明朝" w:hint="eastAsia"/>
          <w:sz w:val="22"/>
          <w:szCs w:val="22"/>
        </w:rPr>
        <w:t xml:space="preserve">　</w:t>
      </w:r>
      <w:r w:rsidR="00AE4415" w:rsidRPr="00BD01B5">
        <w:rPr>
          <w:rFonts w:ascii="ＭＳ 明朝" w:hAnsi="ＭＳ 明朝" w:hint="eastAsia"/>
          <w:sz w:val="22"/>
          <w:szCs w:val="22"/>
        </w:rPr>
        <w:t>様</w:t>
      </w:r>
    </w:p>
    <w:p w:rsidR="008061EC" w:rsidRPr="00BD01B5" w:rsidRDefault="008061EC" w:rsidP="00AE4415">
      <w:pPr>
        <w:rPr>
          <w:rFonts w:ascii="ＭＳ 明朝" w:hAnsi="ＭＳ 明朝" w:hint="eastAsia"/>
          <w:sz w:val="22"/>
          <w:szCs w:val="22"/>
        </w:rPr>
      </w:pPr>
    </w:p>
    <w:p w:rsidR="008061EC" w:rsidRPr="00BD01B5" w:rsidRDefault="00BE5EC5" w:rsidP="00BE5EC5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粕屋町長　　　</w:t>
      </w:r>
      <w:r w:rsidR="00F43E9D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印　</w:t>
      </w:r>
    </w:p>
    <w:p w:rsidR="008061EC" w:rsidRPr="000B3736" w:rsidRDefault="008061EC" w:rsidP="00AE4415">
      <w:pPr>
        <w:rPr>
          <w:rFonts w:ascii="ＭＳ 明朝" w:hAnsi="ＭＳ 明朝" w:hint="eastAsia"/>
          <w:sz w:val="22"/>
          <w:szCs w:val="22"/>
        </w:rPr>
      </w:pPr>
    </w:p>
    <w:p w:rsidR="00BE5EC5" w:rsidRPr="00BD01B5" w:rsidRDefault="00BE5EC5" w:rsidP="00AE4415">
      <w:pPr>
        <w:rPr>
          <w:rFonts w:ascii="ＭＳ 明朝" w:hAnsi="ＭＳ 明朝" w:hint="eastAsia"/>
          <w:sz w:val="22"/>
          <w:szCs w:val="22"/>
        </w:rPr>
      </w:pPr>
    </w:p>
    <w:p w:rsidR="000B3736" w:rsidRDefault="008A424F" w:rsidP="00BE5EC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</w:t>
      </w:r>
      <w:r w:rsidR="000B3736">
        <w:rPr>
          <w:rFonts w:ascii="ＭＳ 明朝" w:hAnsi="ＭＳ 明朝" w:hint="eastAsia"/>
          <w:sz w:val="22"/>
          <w:szCs w:val="22"/>
        </w:rPr>
        <w:t xml:space="preserve">　　</w:t>
      </w:r>
      <w:r w:rsidR="00BE5EC5" w:rsidRPr="00BE5EC5">
        <w:rPr>
          <w:rFonts w:ascii="ＭＳ 明朝" w:hAnsi="ＭＳ 明朝" w:hint="eastAsia"/>
          <w:sz w:val="22"/>
          <w:szCs w:val="22"/>
        </w:rPr>
        <w:t xml:space="preserve">年　　</w:t>
      </w:r>
      <w:r w:rsidR="000B3736">
        <w:rPr>
          <w:rFonts w:ascii="ＭＳ 明朝" w:hAnsi="ＭＳ 明朝" w:hint="eastAsia"/>
          <w:sz w:val="22"/>
          <w:szCs w:val="22"/>
        </w:rPr>
        <w:t xml:space="preserve">月　　</w:t>
      </w:r>
      <w:proofErr w:type="gramStart"/>
      <w:r w:rsidR="00E424B7">
        <w:rPr>
          <w:rFonts w:ascii="ＭＳ 明朝" w:hAnsi="ＭＳ 明朝" w:hint="eastAsia"/>
          <w:sz w:val="22"/>
          <w:szCs w:val="22"/>
        </w:rPr>
        <w:t>日付</w:t>
      </w:r>
      <w:r>
        <w:rPr>
          <w:rFonts w:ascii="ＭＳ 明朝" w:hAnsi="ＭＳ 明朝" w:hint="eastAsia"/>
          <w:sz w:val="22"/>
          <w:szCs w:val="22"/>
        </w:rPr>
        <w:t>け</w:t>
      </w:r>
      <w:proofErr w:type="gramEnd"/>
      <w:r w:rsidR="00E834B7">
        <w:rPr>
          <w:rFonts w:ascii="ＭＳ 明朝" w:hAnsi="ＭＳ 明朝" w:hint="eastAsia"/>
          <w:sz w:val="22"/>
          <w:szCs w:val="22"/>
        </w:rPr>
        <w:t>で申請のあった法定外公共物の土木工事</w:t>
      </w:r>
      <w:r w:rsidR="00BE5EC5">
        <w:rPr>
          <w:rFonts w:ascii="ＭＳ 明朝" w:hAnsi="ＭＳ 明朝" w:hint="eastAsia"/>
          <w:sz w:val="22"/>
          <w:szCs w:val="22"/>
        </w:rPr>
        <w:t>の許可について、</w:t>
      </w:r>
      <w:r w:rsidR="00BE5EC5" w:rsidRPr="00BE5EC5">
        <w:rPr>
          <w:rFonts w:ascii="ＭＳ 明朝" w:hAnsi="ＭＳ 明朝" w:hint="eastAsia"/>
          <w:sz w:val="22"/>
          <w:szCs w:val="22"/>
        </w:rPr>
        <w:t>下記の</w:t>
      </w:r>
    </w:p>
    <w:p w:rsidR="008061EC" w:rsidRPr="00BE5EC5" w:rsidRDefault="00BE5EC5" w:rsidP="00BE5EC5">
      <w:pPr>
        <w:rPr>
          <w:rFonts w:ascii="ＭＳ 明朝" w:hAnsi="ＭＳ 明朝" w:hint="eastAsia"/>
          <w:sz w:val="22"/>
          <w:szCs w:val="22"/>
        </w:rPr>
      </w:pPr>
      <w:r w:rsidRPr="00BE5EC5">
        <w:rPr>
          <w:rFonts w:ascii="ＭＳ 明朝" w:hAnsi="ＭＳ 明朝" w:hint="eastAsia"/>
          <w:sz w:val="22"/>
          <w:szCs w:val="22"/>
        </w:rPr>
        <w:t>とおり決定（却下）したので通知します。</w:t>
      </w:r>
      <w:r w:rsidR="00051965">
        <w:rPr>
          <w:rFonts w:ascii="ＭＳ 明朝" w:hAnsi="ＭＳ 明朝" w:hint="eastAsia"/>
          <w:sz w:val="22"/>
          <w:szCs w:val="22"/>
        </w:rPr>
        <w:tab/>
      </w:r>
      <w:r w:rsidR="00051965">
        <w:rPr>
          <w:rFonts w:ascii="ＭＳ 明朝" w:hAnsi="ＭＳ 明朝" w:hint="eastAsia"/>
          <w:sz w:val="22"/>
          <w:szCs w:val="22"/>
        </w:rPr>
        <w:tab/>
      </w:r>
      <w:r w:rsidR="00051965">
        <w:rPr>
          <w:rFonts w:ascii="ＭＳ 明朝" w:hAnsi="ＭＳ 明朝" w:hint="eastAsia"/>
          <w:sz w:val="22"/>
          <w:szCs w:val="22"/>
        </w:rPr>
        <w:tab/>
      </w:r>
      <w:r w:rsidR="00051965">
        <w:rPr>
          <w:rFonts w:ascii="ＭＳ 明朝" w:hAnsi="ＭＳ 明朝" w:hint="eastAsia"/>
          <w:sz w:val="22"/>
          <w:szCs w:val="22"/>
        </w:rPr>
        <w:tab/>
      </w:r>
      <w:r w:rsidR="00051965">
        <w:rPr>
          <w:rFonts w:ascii="ＭＳ 明朝" w:hAnsi="ＭＳ 明朝" w:hint="eastAsia"/>
          <w:sz w:val="22"/>
          <w:szCs w:val="22"/>
        </w:rPr>
        <w:tab/>
      </w:r>
      <w:r w:rsidR="00051965">
        <w:rPr>
          <w:rFonts w:ascii="ＭＳ 明朝" w:hAnsi="ＭＳ 明朝" w:hint="eastAsia"/>
          <w:sz w:val="22"/>
          <w:szCs w:val="22"/>
        </w:rPr>
        <w:tab/>
      </w:r>
      <w:r w:rsidR="00051965">
        <w:rPr>
          <w:rFonts w:ascii="ＭＳ 明朝" w:hAnsi="ＭＳ 明朝" w:hint="eastAsia"/>
          <w:sz w:val="22"/>
          <w:szCs w:val="22"/>
        </w:rPr>
        <w:tab/>
      </w:r>
    </w:p>
    <w:p w:rsidR="008061EC" w:rsidRDefault="008061EC" w:rsidP="00AE4415">
      <w:pPr>
        <w:rPr>
          <w:rFonts w:ascii="ＭＳ 明朝" w:hAnsi="ＭＳ 明朝" w:hint="eastAsia"/>
          <w:sz w:val="22"/>
          <w:szCs w:val="22"/>
        </w:rPr>
      </w:pPr>
    </w:p>
    <w:p w:rsidR="00051965" w:rsidRPr="00BD01B5" w:rsidRDefault="00051965" w:rsidP="00AE4415">
      <w:pPr>
        <w:rPr>
          <w:rFonts w:ascii="ＭＳ 明朝" w:hAnsi="ＭＳ 明朝" w:hint="eastAsia"/>
          <w:sz w:val="22"/>
          <w:szCs w:val="22"/>
        </w:rPr>
      </w:pPr>
    </w:p>
    <w:p w:rsidR="008061EC" w:rsidRPr="00BD01B5" w:rsidRDefault="008061EC" w:rsidP="008061EC">
      <w:pPr>
        <w:pStyle w:val="a4"/>
        <w:rPr>
          <w:rFonts w:ascii="ＭＳ 明朝" w:hAnsi="ＭＳ 明朝" w:hint="eastAsia"/>
          <w:sz w:val="22"/>
          <w:szCs w:val="22"/>
        </w:rPr>
      </w:pPr>
      <w:r w:rsidRPr="00BD01B5">
        <w:rPr>
          <w:rFonts w:ascii="ＭＳ 明朝" w:hAnsi="ＭＳ 明朝" w:hint="eastAsia"/>
          <w:sz w:val="22"/>
          <w:szCs w:val="22"/>
        </w:rPr>
        <w:t>記</w:t>
      </w:r>
    </w:p>
    <w:p w:rsidR="008061EC" w:rsidRPr="00BD01B5" w:rsidRDefault="008061EC" w:rsidP="008061EC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4368"/>
        <w:gridCol w:w="1260"/>
        <w:gridCol w:w="2448"/>
      </w:tblGrid>
      <w:tr w:rsidR="008061EC" w:rsidRPr="001E2784" w:rsidTr="001E2784">
        <w:trPr>
          <w:trHeight w:val="339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1EC" w:rsidRPr="001E2784" w:rsidRDefault="00E834B7" w:rsidP="000B37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土木工事</w:t>
            </w:r>
            <w:r w:rsidR="008061EC" w:rsidRPr="001E2784">
              <w:rPr>
                <w:rFonts w:ascii="ＭＳ 明朝" w:hAnsi="ＭＳ 明朝" w:hint="eastAsia"/>
                <w:sz w:val="22"/>
                <w:szCs w:val="22"/>
              </w:rPr>
              <w:t>の目的</w:t>
            </w:r>
          </w:p>
        </w:tc>
        <w:tc>
          <w:tcPr>
            <w:tcW w:w="8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61EC" w:rsidRPr="001E2784" w:rsidRDefault="008061EC" w:rsidP="008061E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61EC" w:rsidRPr="001E2784" w:rsidTr="001E2784">
        <w:trPr>
          <w:trHeight w:val="1072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1EC" w:rsidRPr="001E2784" w:rsidRDefault="0034692F" w:rsidP="001E27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施工</w:t>
            </w:r>
            <w:r w:rsidR="008061EC" w:rsidRPr="001E2784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1EC" w:rsidRPr="001E2784" w:rsidRDefault="008061EC" w:rsidP="000B37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粕屋町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1EC" w:rsidRPr="001E2784" w:rsidRDefault="008061EC" w:rsidP="001E27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対象物件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1EC" w:rsidRPr="001E2784" w:rsidRDefault="0034692F" w:rsidP="001E27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認定外道路・</w:t>
            </w:r>
            <w:r w:rsidR="008061EC" w:rsidRPr="001E2784">
              <w:rPr>
                <w:rFonts w:ascii="ＭＳ 明朝" w:hAnsi="ＭＳ 明朝" w:hint="eastAsia"/>
                <w:sz w:val="22"/>
                <w:szCs w:val="22"/>
              </w:rPr>
              <w:t>水路</w:t>
            </w:r>
          </w:p>
        </w:tc>
      </w:tr>
      <w:tr w:rsidR="0034692F" w:rsidRPr="001E2784" w:rsidTr="001E2784">
        <w:trPr>
          <w:trHeight w:val="119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2F" w:rsidRPr="001E2784" w:rsidRDefault="0034692F" w:rsidP="001E27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8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2F" w:rsidRPr="001E2784" w:rsidRDefault="0034692F" w:rsidP="0034692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692F" w:rsidRPr="001E2784" w:rsidTr="001E2784"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2F" w:rsidRPr="001E2784" w:rsidRDefault="008A424F" w:rsidP="001E27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工事施行</w:t>
            </w:r>
          </w:p>
          <w:p w:rsidR="0034692F" w:rsidRPr="001E2784" w:rsidRDefault="0034692F" w:rsidP="001E27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期</w:t>
            </w:r>
            <w:r w:rsidR="000B3736" w:rsidRPr="001E278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E2784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8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2F" w:rsidRPr="001E2784" w:rsidRDefault="008A424F" w:rsidP="001E2784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51965" w:rsidRPr="001E2784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  <w:r w:rsidR="0034692F" w:rsidRPr="001E2784">
              <w:rPr>
                <w:rFonts w:ascii="ＭＳ 明朝" w:hAnsi="ＭＳ 明朝" w:hint="eastAsia"/>
                <w:sz w:val="22"/>
                <w:szCs w:val="22"/>
              </w:rPr>
              <w:t xml:space="preserve">許可日から　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34692F" w:rsidRPr="001E2784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日まで</w:t>
            </w:r>
          </w:p>
        </w:tc>
      </w:tr>
      <w:tr w:rsidR="00B913DC" w:rsidRPr="001E2784" w:rsidTr="001E2784"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3DC" w:rsidRPr="001E2784" w:rsidRDefault="00B913DC" w:rsidP="001E27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許可条件</w:t>
            </w:r>
          </w:p>
        </w:tc>
        <w:tc>
          <w:tcPr>
            <w:tcW w:w="8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DC" w:rsidRPr="001E2784" w:rsidRDefault="00B913DC" w:rsidP="008061E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法定外公共物を損傷したときは、直ちに町長に通知し、復旧方法の指示を受け、原状に回復すること。</w:t>
            </w:r>
          </w:p>
          <w:p w:rsidR="004B235B" w:rsidRPr="001E2784" w:rsidRDefault="004B235B" w:rsidP="008061E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913DC" w:rsidRPr="001E2784" w:rsidRDefault="00EC4C5F" w:rsidP="001E2784">
            <w:pPr>
              <w:ind w:leftChars="105" w:left="440" w:hangingChars="100" w:hanging="220"/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4B235B" w:rsidRPr="001E2784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）</w:t>
            </w:r>
          </w:p>
        </w:tc>
      </w:tr>
      <w:tr w:rsidR="00B913DC" w:rsidRPr="001E2784" w:rsidTr="001E2784"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3DC" w:rsidRPr="001E2784" w:rsidRDefault="00B913DC" w:rsidP="000B37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却下の場合</w:t>
            </w:r>
          </w:p>
          <w:p w:rsidR="00B913DC" w:rsidRPr="001E2784" w:rsidRDefault="00B913DC" w:rsidP="000B37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2784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</w:tc>
        <w:tc>
          <w:tcPr>
            <w:tcW w:w="8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DC" w:rsidRPr="001E2784" w:rsidRDefault="00B913DC" w:rsidP="008061E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F5832" w:rsidRDefault="009F5832" w:rsidP="008061EC">
      <w:pPr>
        <w:rPr>
          <w:rFonts w:ascii="ＭＳ 明朝" w:hAnsi="ＭＳ 明朝" w:hint="eastAsia"/>
          <w:sz w:val="22"/>
          <w:szCs w:val="22"/>
        </w:rPr>
      </w:pPr>
    </w:p>
    <w:p w:rsidR="00D149DA" w:rsidRDefault="00B132B4" w:rsidP="00D149DA">
      <w:pPr>
        <w:widowControl/>
        <w:snapToGrid w:val="0"/>
        <w:ind w:leftChars="26" w:left="495" w:hangingChars="200" w:hanging="440"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 xml:space="preserve">備考　</w:t>
      </w:r>
      <w:r w:rsidR="008A424F">
        <w:rPr>
          <w:rFonts w:hint="eastAsia"/>
          <w:sz w:val="22"/>
          <w:szCs w:val="20"/>
        </w:rPr>
        <w:t>この法定外公共物土木工事許可</w:t>
      </w:r>
      <w:r w:rsidR="008A424F">
        <w:rPr>
          <w:rFonts w:hint="eastAsia"/>
          <w:sz w:val="22"/>
          <w:szCs w:val="20"/>
        </w:rPr>
        <w:t>(</w:t>
      </w:r>
      <w:r w:rsidR="008A424F">
        <w:rPr>
          <w:rFonts w:hint="eastAsia"/>
          <w:sz w:val="22"/>
          <w:szCs w:val="20"/>
        </w:rPr>
        <w:t>決定・却下</w:t>
      </w:r>
      <w:r w:rsidR="008A424F">
        <w:rPr>
          <w:rFonts w:hint="eastAsia"/>
          <w:sz w:val="22"/>
          <w:szCs w:val="20"/>
        </w:rPr>
        <w:t>)</w:t>
      </w:r>
      <w:r w:rsidR="008A424F" w:rsidRPr="008A424F">
        <w:rPr>
          <w:rFonts w:hint="eastAsia"/>
          <w:sz w:val="22"/>
          <w:szCs w:val="20"/>
        </w:rPr>
        <w:t>について不服があるときは、行政不服審査法の定めるところにより、この許可証を受け取った日の翌日から起算して６０日以内に糟屋郡粕屋町長に異議申立てをすることができます。</w:t>
      </w:r>
    </w:p>
    <w:p w:rsidR="00042F28" w:rsidRPr="00BD01B5" w:rsidRDefault="00042F28" w:rsidP="00B132B4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</w:p>
    <w:sectPr w:rsidR="00042F28" w:rsidRPr="00BD01B5" w:rsidSect="00B913DC">
      <w:pgSz w:w="11906" w:h="16838"/>
      <w:pgMar w:top="1435" w:right="1286" w:bottom="1232" w:left="126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1" w:rsidRDefault="00AF5461" w:rsidP="000B3736">
      <w:r>
        <w:separator/>
      </w:r>
    </w:p>
  </w:endnote>
  <w:endnote w:type="continuationSeparator" w:id="0">
    <w:p w:rsidR="00AF5461" w:rsidRDefault="00AF5461" w:rsidP="000B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1" w:rsidRDefault="00AF5461" w:rsidP="000B3736">
      <w:r>
        <w:separator/>
      </w:r>
    </w:p>
  </w:footnote>
  <w:footnote w:type="continuationSeparator" w:id="0">
    <w:p w:rsidR="00AF5461" w:rsidRDefault="00AF5461" w:rsidP="000B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303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5"/>
    <w:rsid w:val="00000970"/>
    <w:rsid w:val="000216C2"/>
    <w:rsid w:val="00022055"/>
    <w:rsid w:val="000421EA"/>
    <w:rsid w:val="00042F28"/>
    <w:rsid w:val="0004377A"/>
    <w:rsid w:val="00051965"/>
    <w:rsid w:val="000548BA"/>
    <w:rsid w:val="000A628D"/>
    <w:rsid w:val="000B3736"/>
    <w:rsid w:val="000B6BE2"/>
    <w:rsid w:val="000F0637"/>
    <w:rsid w:val="00102B4E"/>
    <w:rsid w:val="00110AE9"/>
    <w:rsid w:val="00115C74"/>
    <w:rsid w:val="001253FE"/>
    <w:rsid w:val="00126794"/>
    <w:rsid w:val="00137303"/>
    <w:rsid w:val="00143E3F"/>
    <w:rsid w:val="00144D00"/>
    <w:rsid w:val="0015086C"/>
    <w:rsid w:val="0016032D"/>
    <w:rsid w:val="001657F1"/>
    <w:rsid w:val="0017249D"/>
    <w:rsid w:val="00173EDB"/>
    <w:rsid w:val="00192727"/>
    <w:rsid w:val="001A10BF"/>
    <w:rsid w:val="001A191D"/>
    <w:rsid w:val="001A66C0"/>
    <w:rsid w:val="001E0BE4"/>
    <w:rsid w:val="001E2784"/>
    <w:rsid w:val="001F71E6"/>
    <w:rsid w:val="0020371C"/>
    <w:rsid w:val="002474D1"/>
    <w:rsid w:val="002530AD"/>
    <w:rsid w:val="0025677D"/>
    <w:rsid w:val="002679A2"/>
    <w:rsid w:val="00274938"/>
    <w:rsid w:val="00280382"/>
    <w:rsid w:val="002810E6"/>
    <w:rsid w:val="002846FC"/>
    <w:rsid w:val="00297C69"/>
    <w:rsid w:val="00303BD5"/>
    <w:rsid w:val="00312077"/>
    <w:rsid w:val="0032604E"/>
    <w:rsid w:val="0034692F"/>
    <w:rsid w:val="003601ED"/>
    <w:rsid w:val="00361595"/>
    <w:rsid w:val="003808E3"/>
    <w:rsid w:val="00390A5E"/>
    <w:rsid w:val="00396F2F"/>
    <w:rsid w:val="003A72BB"/>
    <w:rsid w:val="003B71FC"/>
    <w:rsid w:val="003C2CE9"/>
    <w:rsid w:val="003D5797"/>
    <w:rsid w:val="003F4EA7"/>
    <w:rsid w:val="0040108A"/>
    <w:rsid w:val="00407B78"/>
    <w:rsid w:val="00414794"/>
    <w:rsid w:val="0042713F"/>
    <w:rsid w:val="0043108E"/>
    <w:rsid w:val="004431B8"/>
    <w:rsid w:val="00443591"/>
    <w:rsid w:val="0045631F"/>
    <w:rsid w:val="00464FC5"/>
    <w:rsid w:val="004B235B"/>
    <w:rsid w:val="004C49A9"/>
    <w:rsid w:val="004E0645"/>
    <w:rsid w:val="004F671A"/>
    <w:rsid w:val="004F7661"/>
    <w:rsid w:val="00521E3E"/>
    <w:rsid w:val="00556B35"/>
    <w:rsid w:val="005665CF"/>
    <w:rsid w:val="005743EB"/>
    <w:rsid w:val="00576D50"/>
    <w:rsid w:val="0059084A"/>
    <w:rsid w:val="005B47F0"/>
    <w:rsid w:val="005C6F27"/>
    <w:rsid w:val="005C7DA9"/>
    <w:rsid w:val="005F23EB"/>
    <w:rsid w:val="005F65D5"/>
    <w:rsid w:val="00604AB3"/>
    <w:rsid w:val="006067B0"/>
    <w:rsid w:val="006253D3"/>
    <w:rsid w:val="00637938"/>
    <w:rsid w:val="006422E9"/>
    <w:rsid w:val="006526CA"/>
    <w:rsid w:val="006542C5"/>
    <w:rsid w:val="00655A7C"/>
    <w:rsid w:val="00677D1B"/>
    <w:rsid w:val="006850DE"/>
    <w:rsid w:val="006947A0"/>
    <w:rsid w:val="00697161"/>
    <w:rsid w:val="006A518B"/>
    <w:rsid w:val="006F0E04"/>
    <w:rsid w:val="006F2734"/>
    <w:rsid w:val="00702398"/>
    <w:rsid w:val="007030F9"/>
    <w:rsid w:val="00726408"/>
    <w:rsid w:val="00732786"/>
    <w:rsid w:val="00751693"/>
    <w:rsid w:val="0075312E"/>
    <w:rsid w:val="007761BD"/>
    <w:rsid w:val="00777D81"/>
    <w:rsid w:val="00782E53"/>
    <w:rsid w:val="00790CA1"/>
    <w:rsid w:val="00796CC1"/>
    <w:rsid w:val="007C182B"/>
    <w:rsid w:val="007C3303"/>
    <w:rsid w:val="007E1C99"/>
    <w:rsid w:val="007E541A"/>
    <w:rsid w:val="007E55DB"/>
    <w:rsid w:val="007F3BD4"/>
    <w:rsid w:val="007F5BD9"/>
    <w:rsid w:val="00800535"/>
    <w:rsid w:val="00805799"/>
    <w:rsid w:val="008061EC"/>
    <w:rsid w:val="00812843"/>
    <w:rsid w:val="00814BC7"/>
    <w:rsid w:val="00830450"/>
    <w:rsid w:val="00832C93"/>
    <w:rsid w:val="0084437E"/>
    <w:rsid w:val="00851EA6"/>
    <w:rsid w:val="00853F56"/>
    <w:rsid w:val="00863079"/>
    <w:rsid w:val="00875CC6"/>
    <w:rsid w:val="0088528E"/>
    <w:rsid w:val="00895E77"/>
    <w:rsid w:val="008A305F"/>
    <w:rsid w:val="008A424F"/>
    <w:rsid w:val="008C2EB2"/>
    <w:rsid w:val="008D5374"/>
    <w:rsid w:val="008F5C41"/>
    <w:rsid w:val="00903515"/>
    <w:rsid w:val="0091126F"/>
    <w:rsid w:val="009568E3"/>
    <w:rsid w:val="009655B8"/>
    <w:rsid w:val="00965EEB"/>
    <w:rsid w:val="00966486"/>
    <w:rsid w:val="009923CF"/>
    <w:rsid w:val="009A1365"/>
    <w:rsid w:val="009B0F33"/>
    <w:rsid w:val="009B124E"/>
    <w:rsid w:val="009B3BA5"/>
    <w:rsid w:val="009E5FD8"/>
    <w:rsid w:val="009E7F3E"/>
    <w:rsid w:val="009F20EA"/>
    <w:rsid w:val="009F5832"/>
    <w:rsid w:val="00A01FF0"/>
    <w:rsid w:val="00A12877"/>
    <w:rsid w:val="00A21191"/>
    <w:rsid w:val="00A22A2E"/>
    <w:rsid w:val="00A24169"/>
    <w:rsid w:val="00A31798"/>
    <w:rsid w:val="00A43714"/>
    <w:rsid w:val="00A4444E"/>
    <w:rsid w:val="00A615BA"/>
    <w:rsid w:val="00A66B63"/>
    <w:rsid w:val="00A7095E"/>
    <w:rsid w:val="00A715C5"/>
    <w:rsid w:val="00A726A7"/>
    <w:rsid w:val="00A77ABF"/>
    <w:rsid w:val="00A90C77"/>
    <w:rsid w:val="00AA17F3"/>
    <w:rsid w:val="00AB1210"/>
    <w:rsid w:val="00AB61F8"/>
    <w:rsid w:val="00AB6E43"/>
    <w:rsid w:val="00AC0AC5"/>
    <w:rsid w:val="00AC2809"/>
    <w:rsid w:val="00AD36CD"/>
    <w:rsid w:val="00AE4415"/>
    <w:rsid w:val="00AF5461"/>
    <w:rsid w:val="00AF5648"/>
    <w:rsid w:val="00B0441A"/>
    <w:rsid w:val="00B04535"/>
    <w:rsid w:val="00B118E5"/>
    <w:rsid w:val="00B132B4"/>
    <w:rsid w:val="00B56EEB"/>
    <w:rsid w:val="00B6437A"/>
    <w:rsid w:val="00B779C1"/>
    <w:rsid w:val="00B90FBA"/>
    <w:rsid w:val="00B913DC"/>
    <w:rsid w:val="00B9390C"/>
    <w:rsid w:val="00B947B3"/>
    <w:rsid w:val="00BA142B"/>
    <w:rsid w:val="00BA4506"/>
    <w:rsid w:val="00BB037B"/>
    <w:rsid w:val="00BB3543"/>
    <w:rsid w:val="00BB3EA6"/>
    <w:rsid w:val="00BD01B5"/>
    <w:rsid w:val="00BE1D77"/>
    <w:rsid w:val="00BE5EC5"/>
    <w:rsid w:val="00BF479B"/>
    <w:rsid w:val="00C038B4"/>
    <w:rsid w:val="00C0550E"/>
    <w:rsid w:val="00C0673F"/>
    <w:rsid w:val="00C17A61"/>
    <w:rsid w:val="00C20537"/>
    <w:rsid w:val="00C34A72"/>
    <w:rsid w:val="00C42030"/>
    <w:rsid w:val="00C67A5A"/>
    <w:rsid w:val="00C74BCD"/>
    <w:rsid w:val="00C754AE"/>
    <w:rsid w:val="00C910B6"/>
    <w:rsid w:val="00C9568B"/>
    <w:rsid w:val="00C9665E"/>
    <w:rsid w:val="00CB5790"/>
    <w:rsid w:val="00CC32DA"/>
    <w:rsid w:val="00CC4C43"/>
    <w:rsid w:val="00CD3693"/>
    <w:rsid w:val="00CD4D43"/>
    <w:rsid w:val="00CE1127"/>
    <w:rsid w:val="00D0133B"/>
    <w:rsid w:val="00D0593E"/>
    <w:rsid w:val="00D149DA"/>
    <w:rsid w:val="00D302DF"/>
    <w:rsid w:val="00D30A04"/>
    <w:rsid w:val="00D36FA1"/>
    <w:rsid w:val="00D4441D"/>
    <w:rsid w:val="00D521E5"/>
    <w:rsid w:val="00D61E69"/>
    <w:rsid w:val="00D62B3F"/>
    <w:rsid w:val="00D665A0"/>
    <w:rsid w:val="00D7546E"/>
    <w:rsid w:val="00DA3B0D"/>
    <w:rsid w:val="00DA4AEB"/>
    <w:rsid w:val="00DA6B3A"/>
    <w:rsid w:val="00DB6559"/>
    <w:rsid w:val="00DB66A7"/>
    <w:rsid w:val="00DD2707"/>
    <w:rsid w:val="00DF4664"/>
    <w:rsid w:val="00DF7A88"/>
    <w:rsid w:val="00E11382"/>
    <w:rsid w:val="00E1566B"/>
    <w:rsid w:val="00E16CE5"/>
    <w:rsid w:val="00E424B7"/>
    <w:rsid w:val="00E51034"/>
    <w:rsid w:val="00E655C4"/>
    <w:rsid w:val="00E66D2A"/>
    <w:rsid w:val="00E76E97"/>
    <w:rsid w:val="00E834B7"/>
    <w:rsid w:val="00E939C5"/>
    <w:rsid w:val="00EA7A8D"/>
    <w:rsid w:val="00EB01A9"/>
    <w:rsid w:val="00EB5824"/>
    <w:rsid w:val="00EC42C5"/>
    <w:rsid w:val="00EC4C5F"/>
    <w:rsid w:val="00ED2E21"/>
    <w:rsid w:val="00ED586E"/>
    <w:rsid w:val="00ED6601"/>
    <w:rsid w:val="00ED757D"/>
    <w:rsid w:val="00EF1E21"/>
    <w:rsid w:val="00F044E1"/>
    <w:rsid w:val="00F21A1C"/>
    <w:rsid w:val="00F2430D"/>
    <w:rsid w:val="00F30F1B"/>
    <w:rsid w:val="00F36138"/>
    <w:rsid w:val="00F37AD5"/>
    <w:rsid w:val="00F43E9D"/>
    <w:rsid w:val="00F54A7B"/>
    <w:rsid w:val="00F75718"/>
    <w:rsid w:val="00F97EE3"/>
    <w:rsid w:val="00FB00A4"/>
    <w:rsid w:val="00FB796C"/>
    <w:rsid w:val="00FC7666"/>
    <w:rsid w:val="00FD0B9C"/>
    <w:rsid w:val="00FD198C"/>
    <w:rsid w:val="00FD6625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4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8061EC"/>
    <w:pPr>
      <w:jc w:val="center"/>
    </w:pPr>
  </w:style>
  <w:style w:type="paragraph" w:styleId="a5">
    <w:name w:val="Closing"/>
    <w:basedOn w:val="a"/>
    <w:rsid w:val="008061EC"/>
    <w:pPr>
      <w:jc w:val="right"/>
    </w:pPr>
  </w:style>
  <w:style w:type="paragraph" w:styleId="a6">
    <w:name w:val="Balloon Text"/>
    <w:basedOn w:val="a"/>
    <w:semiHidden/>
    <w:rsid w:val="00E424B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B3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B3736"/>
    <w:rPr>
      <w:kern w:val="2"/>
      <w:sz w:val="21"/>
      <w:szCs w:val="24"/>
    </w:rPr>
  </w:style>
  <w:style w:type="paragraph" w:styleId="a9">
    <w:name w:val="footer"/>
    <w:basedOn w:val="a"/>
    <w:link w:val="aa"/>
    <w:rsid w:val="000B3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B37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4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8061EC"/>
    <w:pPr>
      <w:jc w:val="center"/>
    </w:pPr>
  </w:style>
  <w:style w:type="paragraph" w:styleId="a5">
    <w:name w:val="Closing"/>
    <w:basedOn w:val="a"/>
    <w:rsid w:val="008061EC"/>
    <w:pPr>
      <w:jc w:val="right"/>
    </w:pPr>
  </w:style>
  <w:style w:type="paragraph" w:styleId="a6">
    <w:name w:val="Balloon Text"/>
    <w:basedOn w:val="a"/>
    <w:semiHidden/>
    <w:rsid w:val="00E424B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B3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B3736"/>
    <w:rPr>
      <w:kern w:val="2"/>
      <w:sz w:val="21"/>
      <w:szCs w:val="24"/>
    </w:rPr>
  </w:style>
  <w:style w:type="paragraph" w:styleId="a9">
    <w:name w:val="footer"/>
    <w:basedOn w:val="a"/>
    <w:link w:val="aa"/>
    <w:rsid w:val="000B3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B37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様式第1号(第2条第1項第1号関係)</vt:lpstr>
      <vt:lpstr>様式第1号(第2条第1項第1号関係)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様式第1号(第2条第1項第1号関係)</dc:title>
  <dc:subject/>
  <dc:creator>kensetu</dc:creator>
  <cp:keywords/>
  <dc:description/>
  <cp:lastModifiedBy>sakiko koike</cp:lastModifiedBy>
  <cp:revision>2</cp:revision>
  <cp:lastPrinted>2015-11-04T05:45:00Z</cp:lastPrinted>
  <dcterms:created xsi:type="dcterms:W3CDTF">2019-11-19T12:59:00Z</dcterms:created>
  <dcterms:modified xsi:type="dcterms:W3CDTF">2019-11-19T12:59:00Z</dcterms:modified>
</cp:coreProperties>
</file>